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343B0" w:rsidRDefault="008343B0" w:rsidP="008343B0">
      <w:pPr>
        <w:keepNext/>
        <w:keepLines/>
        <w:spacing w:before="260" w:after="260" w:line="416" w:lineRule="auto"/>
        <w:jc w:val="center"/>
        <w:outlineLvl w:val="1"/>
        <w:rPr>
          <w:rFonts w:ascii="Times New Roman" w:eastAsia="黑体" w:hAnsi="Times New Roman" w:cs="Times New Roman"/>
          <w:b/>
          <w:bCs/>
          <w:sz w:val="32"/>
          <w:szCs w:val="32"/>
        </w:rPr>
      </w:pPr>
      <w:r w:rsidRPr="008343B0">
        <w:rPr>
          <w:rFonts w:ascii="Times New Roman" w:eastAsia="黑体" w:hAnsi="Times New Roman" w:cs="Times New Roman"/>
          <w:b/>
          <w:bCs/>
          <w:sz w:val="32"/>
          <w:szCs w:val="32"/>
        </w:rPr>
        <w:t>第</w:t>
      </w:r>
      <w:r w:rsidRPr="008343B0">
        <w:rPr>
          <w:rFonts w:ascii="Times New Roman" w:eastAsia="黑体" w:hAnsi="Times New Roman" w:cs="Times New Roman"/>
          <w:b/>
          <w:bCs/>
          <w:sz w:val="32"/>
          <w:szCs w:val="32"/>
        </w:rPr>
        <w:t>12</w:t>
      </w:r>
      <w:r w:rsidRPr="008343B0">
        <w:rPr>
          <w:rFonts w:ascii="Times New Roman" w:eastAsia="黑体" w:hAnsi="Times New Roman" w:cs="Times New Roman"/>
          <w:b/>
          <w:bCs/>
          <w:sz w:val="32"/>
          <w:szCs w:val="32"/>
        </w:rPr>
        <w:t>课时　捕获光能的色素和结构及光合作用原理的探索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810"/>
      </w:tblGrid>
      <w:tr w:rsidR="00406E06" w:rsidRPr="001678C3" w:rsidTr="00333528">
        <w:trPr>
          <w:jc w:val="center"/>
        </w:trPr>
        <w:tc>
          <w:tcPr>
            <w:tcW w:w="1236" w:type="dxa"/>
            <w:shd w:val="clear" w:color="auto" w:fill="auto"/>
            <w:vAlign w:val="center"/>
          </w:tcPr>
          <w:p w:rsidR="00406E06" w:rsidRPr="001678C3" w:rsidRDefault="00406E06" w:rsidP="00333528">
            <w:pPr>
              <w:pStyle w:val="a3"/>
              <w:snapToGrid w:val="0"/>
              <w:spacing w:line="360" w:lineRule="auto"/>
              <w:jc w:val="center"/>
              <w:rPr>
                <w:rFonts w:ascii="Times New Roman" w:hAnsi="Times New Roman" w:cs="Times New Roman"/>
              </w:rPr>
            </w:pPr>
            <w:r w:rsidRPr="001678C3">
              <w:rPr>
                <w:rFonts w:ascii="Times New Roman" w:eastAsia="黑体" w:hAnsi="Times New Roman" w:cs="Times New Roman"/>
              </w:rPr>
              <w:t>课标要求</w:t>
            </w:r>
          </w:p>
        </w:tc>
        <w:tc>
          <w:tcPr>
            <w:tcW w:w="6810" w:type="dxa"/>
            <w:shd w:val="clear" w:color="auto" w:fill="auto"/>
            <w:vAlign w:val="center"/>
          </w:tcPr>
          <w:p w:rsidR="00406E06" w:rsidRPr="001678C3" w:rsidRDefault="00406E06" w:rsidP="00333528">
            <w:pPr>
              <w:pStyle w:val="a3"/>
              <w:snapToGrid w:val="0"/>
              <w:spacing w:line="360" w:lineRule="auto"/>
              <w:jc w:val="left"/>
              <w:rPr>
                <w:rFonts w:hAnsi="宋体" w:cs="宋体"/>
              </w:rPr>
            </w:pPr>
            <w:r w:rsidRPr="001678C3">
              <w:rPr>
                <w:rFonts w:ascii="Times New Roman" w:hAnsi="Times New Roman" w:cs="Times New Roman"/>
              </w:rPr>
              <w:t>说明植物细胞的叶绿体从太阳光中捕获能量，这些能量在二氧化碳和水转变为糖与氧气的过程中，转换并储存为糖分子中的化学能。</w:t>
            </w:r>
          </w:p>
        </w:tc>
      </w:tr>
      <w:tr w:rsidR="00406E06" w:rsidRPr="001678C3" w:rsidTr="00333528">
        <w:trPr>
          <w:jc w:val="center"/>
        </w:trPr>
        <w:tc>
          <w:tcPr>
            <w:tcW w:w="1236" w:type="dxa"/>
            <w:shd w:val="clear" w:color="auto" w:fill="auto"/>
            <w:vAlign w:val="center"/>
          </w:tcPr>
          <w:p w:rsidR="00406E06" w:rsidRPr="001678C3" w:rsidRDefault="00406E06" w:rsidP="00333528">
            <w:pPr>
              <w:pStyle w:val="a3"/>
              <w:snapToGrid w:val="0"/>
              <w:spacing w:line="360" w:lineRule="auto"/>
              <w:jc w:val="center"/>
              <w:rPr>
                <w:rFonts w:ascii="Times New Roman" w:hAnsi="Times New Roman" w:cs="Times New Roman"/>
              </w:rPr>
            </w:pPr>
            <w:r w:rsidRPr="001678C3">
              <w:rPr>
                <w:rFonts w:ascii="Times New Roman" w:eastAsia="黑体" w:hAnsi="Times New Roman" w:cs="Times New Roman"/>
              </w:rPr>
              <w:t>考情分析</w:t>
            </w:r>
          </w:p>
        </w:tc>
        <w:tc>
          <w:tcPr>
            <w:tcW w:w="6810" w:type="dxa"/>
            <w:shd w:val="clear" w:color="auto" w:fill="auto"/>
            <w:vAlign w:val="center"/>
          </w:tcPr>
          <w:p w:rsidR="00406E06" w:rsidRPr="001678C3" w:rsidRDefault="00406E06" w:rsidP="00333528">
            <w:pPr>
              <w:pStyle w:val="a3"/>
              <w:snapToGrid w:val="0"/>
              <w:spacing w:line="360" w:lineRule="auto"/>
              <w:jc w:val="left"/>
              <w:rPr>
                <w:rFonts w:ascii="Times New Roman" w:hAnsi="Times New Roman" w:cs="Times New Roman" w:hint="eastAsia"/>
              </w:rPr>
            </w:pPr>
            <w:r w:rsidRPr="001678C3">
              <w:rPr>
                <w:rFonts w:ascii="Times New Roman" w:hAnsi="Times New Roman" w:cs="Times New Roman"/>
              </w:rPr>
              <w:t>捕获光能的色素：</w:t>
            </w:r>
            <w:r w:rsidRPr="001678C3">
              <w:rPr>
                <w:rFonts w:ascii="Times New Roman" w:hAnsi="Times New Roman" w:cs="Times New Roman"/>
              </w:rPr>
              <w:t>2025·</w:t>
            </w:r>
            <w:r w:rsidRPr="001678C3">
              <w:rPr>
                <w:rFonts w:ascii="Times New Roman" w:hAnsi="Times New Roman" w:cs="Times New Roman"/>
              </w:rPr>
              <w:t>黑吉辽蒙</w:t>
            </w:r>
            <w:r w:rsidRPr="001678C3">
              <w:rPr>
                <w:rFonts w:ascii="Times New Roman" w:hAnsi="Times New Roman" w:cs="Times New Roman"/>
              </w:rPr>
              <w:t>·T11</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四川</w:t>
            </w:r>
            <w:r w:rsidRPr="001678C3">
              <w:rPr>
                <w:rFonts w:ascii="Times New Roman" w:hAnsi="Times New Roman" w:cs="Times New Roman"/>
              </w:rPr>
              <w:t>·T16</w:t>
            </w:r>
            <w:r>
              <w:rPr>
                <w:rFonts w:ascii="Times New Roman" w:hAnsi="Times New Roman" w:cs="Times New Roman"/>
              </w:rPr>
              <w:t xml:space="preserve">　</w:t>
            </w:r>
            <w:r w:rsidRPr="001678C3">
              <w:rPr>
                <w:rFonts w:ascii="Times New Roman" w:hAnsi="Times New Roman" w:cs="Times New Roman"/>
              </w:rPr>
              <w:t>2025·</w:t>
            </w:r>
            <w:r w:rsidRPr="001678C3">
              <w:rPr>
                <w:rFonts w:ascii="Times New Roman" w:hAnsi="Times New Roman" w:cs="Times New Roman"/>
              </w:rPr>
              <w:t>山东</w:t>
            </w:r>
            <w:r w:rsidRPr="001678C3">
              <w:rPr>
                <w:rFonts w:ascii="Times New Roman" w:hAnsi="Times New Roman" w:cs="Times New Roman"/>
              </w:rPr>
              <w:t>·T13</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广东</w:t>
            </w:r>
            <w:r w:rsidRPr="001678C3">
              <w:rPr>
                <w:rFonts w:ascii="Times New Roman" w:hAnsi="Times New Roman" w:cs="Times New Roman"/>
              </w:rPr>
              <w:t>·T3</w:t>
            </w:r>
            <w:r>
              <w:rPr>
                <w:rFonts w:ascii="Times New Roman" w:hAnsi="Times New Roman" w:cs="Times New Roman" w:hint="eastAsia"/>
              </w:rPr>
              <w:t xml:space="preserve">　</w:t>
            </w:r>
            <w:r w:rsidRPr="001678C3">
              <w:rPr>
                <w:rFonts w:ascii="Times New Roman" w:hAnsi="Times New Roman" w:cs="Times New Roman"/>
              </w:rPr>
              <w:t>2024·</w:t>
            </w:r>
            <w:r w:rsidRPr="001678C3">
              <w:rPr>
                <w:rFonts w:ascii="Times New Roman" w:hAnsi="Times New Roman" w:cs="Times New Roman"/>
              </w:rPr>
              <w:t>贵州</w:t>
            </w:r>
            <w:r w:rsidRPr="001678C3">
              <w:rPr>
                <w:rFonts w:ascii="Times New Roman" w:hAnsi="Times New Roman" w:cs="Times New Roman"/>
              </w:rPr>
              <w:t>·T3</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江苏</w:t>
            </w:r>
            <w:r w:rsidRPr="001678C3">
              <w:rPr>
                <w:rFonts w:ascii="Times New Roman" w:hAnsi="Times New Roman" w:cs="Times New Roman"/>
              </w:rPr>
              <w:t>·T20</w:t>
            </w:r>
            <w:r>
              <w:rPr>
                <w:rFonts w:ascii="Times New Roman" w:hAnsi="Times New Roman" w:cs="Times New Roman"/>
              </w:rPr>
              <w:t xml:space="preserve">　</w:t>
            </w:r>
            <w:r w:rsidRPr="001678C3">
              <w:rPr>
                <w:rFonts w:ascii="Times New Roman" w:hAnsi="Times New Roman" w:cs="Times New Roman"/>
              </w:rPr>
              <w:t>2024·</w:t>
            </w:r>
            <w:r w:rsidRPr="001678C3">
              <w:rPr>
                <w:rFonts w:ascii="Times New Roman" w:hAnsi="Times New Roman" w:cs="Times New Roman"/>
              </w:rPr>
              <w:t>河北</w:t>
            </w:r>
            <w:r w:rsidRPr="001678C3">
              <w:rPr>
                <w:rFonts w:ascii="Times New Roman" w:hAnsi="Times New Roman" w:cs="Times New Roman"/>
              </w:rPr>
              <w:t>·T19</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江苏</w:t>
            </w:r>
            <w:r w:rsidRPr="001678C3">
              <w:rPr>
                <w:rFonts w:ascii="Times New Roman" w:hAnsi="Times New Roman" w:cs="Times New Roman"/>
              </w:rPr>
              <w:t>·T12</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全国乙</w:t>
            </w:r>
            <w:r w:rsidRPr="001678C3">
              <w:rPr>
                <w:rFonts w:ascii="Times New Roman" w:hAnsi="Times New Roman" w:cs="Times New Roman"/>
              </w:rPr>
              <w:t>·T2</w:t>
            </w:r>
            <w:r>
              <w:rPr>
                <w:rFonts w:ascii="Times New Roman" w:hAnsi="Times New Roman" w:cs="Times New Roman" w:hint="eastAsia"/>
              </w:rPr>
              <w:t xml:space="preserve">　</w:t>
            </w:r>
            <w:r w:rsidRPr="001678C3">
              <w:rPr>
                <w:rFonts w:ascii="Times New Roman" w:hAnsi="Times New Roman" w:cs="Times New Roman"/>
              </w:rPr>
              <w:t>2023·</w:t>
            </w:r>
            <w:r w:rsidRPr="001678C3">
              <w:rPr>
                <w:rFonts w:ascii="Times New Roman" w:hAnsi="Times New Roman" w:cs="Times New Roman"/>
              </w:rPr>
              <w:t>海南</w:t>
            </w:r>
            <w:r w:rsidRPr="001678C3">
              <w:rPr>
                <w:rFonts w:ascii="Times New Roman" w:hAnsi="Times New Roman" w:cs="Times New Roman"/>
              </w:rPr>
              <w:t>·T16</w:t>
            </w:r>
            <w:r>
              <w:rPr>
                <w:rFonts w:ascii="Times New Roman" w:hAnsi="Times New Roman" w:cs="Times New Roman"/>
              </w:rPr>
              <w:t xml:space="preserve">　</w:t>
            </w:r>
            <w:r w:rsidRPr="001678C3">
              <w:rPr>
                <w:rFonts w:ascii="Times New Roman" w:hAnsi="Times New Roman" w:cs="Times New Roman"/>
              </w:rPr>
              <w:t>2023·</w:t>
            </w:r>
            <w:r w:rsidRPr="001678C3">
              <w:rPr>
                <w:rFonts w:ascii="Times New Roman" w:hAnsi="Times New Roman" w:cs="Times New Roman"/>
              </w:rPr>
              <w:t>全国甲</w:t>
            </w:r>
            <w:r w:rsidRPr="001678C3">
              <w:rPr>
                <w:rFonts w:ascii="Times New Roman" w:hAnsi="Times New Roman" w:cs="Times New Roman"/>
              </w:rPr>
              <w:t>·T29</w:t>
            </w:r>
          </w:p>
        </w:tc>
      </w:tr>
    </w:tbl>
    <w:p w:rsidR="00406E06" w:rsidRPr="00406E06" w:rsidRDefault="00406E06" w:rsidP="00406E06"/>
    <w:p w:rsidR="008343B0" w:rsidRPr="008343B0" w:rsidRDefault="008343B0" w:rsidP="008343B0">
      <w:pPr>
        <w:keepNext/>
        <w:keepLines/>
        <w:spacing w:before="260" w:after="260" w:line="416" w:lineRule="auto"/>
        <w:jc w:val="center"/>
        <w:outlineLvl w:val="2"/>
        <w:rPr>
          <w:rFonts w:ascii="Times New Roman" w:eastAsia="宋体" w:hAnsi="Times New Roman" w:cs="Times New Roman"/>
          <w:b/>
          <w:bCs/>
          <w:sz w:val="32"/>
          <w:szCs w:val="32"/>
        </w:rPr>
      </w:pPr>
      <w:r w:rsidRPr="008343B0">
        <w:rPr>
          <w:rFonts w:ascii="Times New Roman" w:eastAsia="宋体" w:hAnsi="Times New Roman" w:cs="Times New Roman"/>
          <w:b/>
          <w:bCs/>
          <w:sz w:val="32"/>
          <w:szCs w:val="32"/>
        </w:rPr>
        <w:t>考点一　捕获光能的色素和结构</w:t>
      </w:r>
    </w:p>
    <w:p w:rsidR="008343B0" w:rsidRPr="008343B0" w:rsidRDefault="00B63C4A"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整合必备知识教师</w:instrText>
      </w:r>
      <w:r w:rsidR="003F45C1">
        <w:rPr>
          <w:rFonts w:ascii="Times New Roman" w:hAnsi="Times New Roman" w:cs="Times New Roman" w:hint="eastAsia"/>
        </w:rPr>
        <w:instrText>A.TIF"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3F45C1">
        <w:rPr>
          <w:rFonts w:ascii="Times New Roman" w:hAnsi="Times New Roman" w:cs="Times New Roman"/>
        </w:rPr>
        <w:fldChar w:fldCharType="end"/>
      </w:r>
      <w:r>
        <w:rPr>
          <w:rFonts w:ascii="Times New Roman" w:hAnsi="Times New Roman" w:cs="Times New Roman"/>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1</w:t>
      </w:r>
      <w:r w:rsidRPr="008343B0">
        <w:rPr>
          <w:rFonts w:ascii="Times New Roman" w:eastAsia="宋体" w:hAnsi="Times New Roman" w:cs="Times New Roman"/>
          <w:szCs w:val="21"/>
        </w:rPr>
        <w:t>．绿叶中色素的提取和分离</w:t>
      </w:r>
    </w:p>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fldChar w:fldCharType="begin"/>
      </w:r>
      <w:r w:rsidRPr="008343B0">
        <w:rPr>
          <w:rFonts w:ascii="Times New Roman" w:eastAsia="宋体" w:hAnsi="Times New Roman" w:cs="Times New Roman" w:hint="eastAsia"/>
          <w:szCs w:val="21"/>
        </w:rPr>
        <w:instrText xml:space="preserve"> 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 xml:space="preserve">\\7-169.TIF" \* MERGEFORMAT </w:instrText>
      </w:r>
      <w:r w:rsidRPr="008343B0">
        <w:rPr>
          <w:rFonts w:ascii="Times New Roman" w:eastAsia="宋体" w:hAnsi="Times New Roman" w:cs="Times New Roman"/>
          <w:szCs w:val="21"/>
        </w:rPr>
        <w:fldChar w:fldCharType="separate"/>
      </w:r>
      <w:r w:rsidRPr="008343B0">
        <w:rPr>
          <w:rFonts w:ascii="Times New Roman" w:eastAsia="宋体" w:hAnsi="Times New Roman" w:cs="Times New Roman"/>
          <w:szCs w:val="21"/>
        </w:rPr>
        <w:fldChar w:fldCharType="begin"/>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hint="eastAsia"/>
          <w:szCs w:val="21"/>
        </w:rPr>
        <w:instrText>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\\7-169.TIF" \* MERGEFORMATINET</w:instrText>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szCs w:val="21"/>
        </w:rPr>
        <w:fldChar w:fldCharType="separate"/>
      </w:r>
      <w:r w:rsidR="00712A8C">
        <w:rPr>
          <w:rFonts w:ascii="Times New Roman" w:eastAsia="宋体" w:hAnsi="Times New Roman" w:cs="Times New Roman"/>
          <w:szCs w:val="21"/>
        </w:rPr>
        <w:fldChar w:fldCharType="begin"/>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hint="eastAsia"/>
          <w:szCs w:val="21"/>
        </w:rPr>
        <w:instrText>INCLUDEPICTURE  "E:\\</w:instrText>
      </w:r>
      <w:r w:rsidR="00712A8C">
        <w:rPr>
          <w:rFonts w:ascii="Times New Roman" w:eastAsia="宋体" w:hAnsi="Times New Roman" w:cs="Times New Roman" w:hint="eastAsia"/>
          <w:szCs w:val="21"/>
        </w:rPr>
        <w:instrText>胡佳赛</w:instrText>
      </w:r>
      <w:r w:rsidR="00712A8C">
        <w:rPr>
          <w:rFonts w:ascii="Times New Roman" w:eastAsia="宋体" w:hAnsi="Times New Roman" w:cs="Times New Roman" w:hint="eastAsia"/>
          <w:szCs w:val="21"/>
        </w:rPr>
        <w:instrText>\\2025</w:instrText>
      </w:r>
      <w:r w:rsidR="00712A8C">
        <w:rPr>
          <w:rFonts w:ascii="Times New Roman" w:eastAsia="宋体" w:hAnsi="Times New Roman" w:cs="Times New Roman" w:hint="eastAsia"/>
          <w:szCs w:val="21"/>
        </w:rPr>
        <w:instrText>年</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源文件</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人教版</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京津琼</w:instrText>
      </w:r>
      <w:r w:rsidR="00712A8C">
        <w:rPr>
          <w:rFonts w:ascii="Times New Roman" w:eastAsia="宋体" w:hAnsi="Times New Roman" w:cs="Times New Roman" w:hint="eastAsia"/>
          <w:szCs w:val="21"/>
        </w:rPr>
        <w:instrText>\\7-169.TIF" \* MERGEFORMATINET</w:instrText>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szCs w:val="21"/>
        </w:rPr>
        <w:fldChar w:fldCharType="separate"/>
      </w:r>
      <w:r w:rsidR="00AC41CD">
        <w:rPr>
          <w:rFonts w:ascii="Times New Roman" w:eastAsia="宋体" w:hAnsi="Times New Roman" w:cs="Times New Roman"/>
          <w:szCs w:val="21"/>
        </w:rPr>
        <w:fldChar w:fldCharType="begin"/>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hint="eastAsia"/>
          <w:szCs w:val="21"/>
        </w:rPr>
        <w:instrText>INCLUDEPICTURE  "E:\\</w:instrText>
      </w:r>
      <w:r w:rsidR="00AC41CD">
        <w:rPr>
          <w:rFonts w:ascii="Times New Roman" w:eastAsia="宋体" w:hAnsi="Times New Roman" w:cs="Times New Roman" w:hint="eastAsia"/>
          <w:szCs w:val="21"/>
        </w:rPr>
        <w:instrText>胡佳赛</w:instrText>
      </w:r>
      <w:r w:rsidR="00AC41CD">
        <w:rPr>
          <w:rFonts w:ascii="Times New Roman" w:eastAsia="宋体" w:hAnsi="Times New Roman" w:cs="Times New Roman" w:hint="eastAsia"/>
          <w:szCs w:val="21"/>
        </w:rPr>
        <w:instrText>\\2025</w:instrText>
      </w:r>
      <w:r w:rsidR="00AC41CD">
        <w:rPr>
          <w:rFonts w:ascii="Times New Roman" w:eastAsia="宋体" w:hAnsi="Times New Roman" w:cs="Times New Roman" w:hint="eastAsia"/>
          <w:szCs w:val="21"/>
        </w:rPr>
        <w:instrText>年</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源文件</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人教版</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京津琼</w:instrText>
      </w:r>
      <w:r w:rsidR="00AC41CD">
        <w:rPr>
          <w:rFonts w:ascii="Times New Roman" w:eastAsia="宋体" w:hAnsi="Times New Roman" w:cs="Times New Roman" w:hint="eastAsia"/>
          <w:szCs w:val="21"/>
        </w:rPr>
        <w:instrText>\\7-169.TIF" \* MERGEFORMATINET</w:instrText>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szCs w:val="21"/>
        </w:rPr>
        <w:fldChar w:fldCharType="separate"/>
      </w:r>
      <w:r w:rsidR="006A1B95">
        <w:rPr>
          <w:rFonts w:ascii="Times New Roman" w:eastAsia="宋体" w:hAnsi="Times New Roman" w:cs="Times New Roman"/>
          <w:szCs w:val="21"/>
        </w:rPr>
        <w:fldChar w:fldCharType="begin"/>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hint="eastAsia"/>
          <w:szCs w:val="21"/>
        </w:rPr>
        <w:instrText>INCLUDEPICTURE  "\\\\</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\\f\\^_^</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 xml:space="preserve">2025 </w:instrText>
      </w:r>
      <w:r w:rsidR="006A1B95">
        <w:rPr>
          <w:rFonts w:ascii="Times New Roman" w:eastAsia="宋体" w:hAnsi="Times New Roman" w:cs="Times New Roman" w:hint="eastAsia"/>
          <w:szCs w:val="21"/>
        </w:rPr>
        <w:instrText>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源文件</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人教版</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京津琼</w:instrText>
      </w:r>
      <w:r w:rsidR="006A1B95">
        <w:rPr>
          <w:rFonts w:ascii="Times New Roman" w:eastAsia="宋体" w:hAnsi="Times New Roman" w:cs="Times New Roman" w:hint="eastAsia"/>
          <w:szCs w:val="21"/>
        </w:rPr>
        <w:instrText>\\7-169.TIF" \* MERGEFORMATINET</w:instrText>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szCs w:val="21"/>
        </w:rPr>
        <w:fldChar w:fldCharType="separate"/>
      </w:r>
      <w:r w:rsidR="005658A4">
        <w:rPr>
          <w:rFonts w:ascii="Times New Roman" w:eastAsia="宋体" w:hAnsi="Times New Roman" w:cs="Times New Roman"/>
          <w:szCs w:val="21"/>
        </w:rPr>
        <w:fldChar w:fldCharType="begin"/>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hint="eastAsia"/>
          <w:szCs w:val="21"/>
        </w:rPr>
        <w:instrText>INCLUDEPICTURE  "I:\\</w:instrText>
      </w:r>
      <w:r w:rsidR="005658A4">
        <w:rPr>
          <w:rFonts w:ascii="Times New Roman" w:eastAsia="宋体" w:hAnsi="Times New Roman" w:cs="Times New Roman" w:hint="eastAsia"/>
          <w:szCs w:val="21"/>
        </w:rPr>
        <w:instrText>王真</w:instrText>
      </w:r>
      <w:r w:rsidR="005658A4">
        <w:rPr>
          <w:rFonts w:ascii="Times New Roman" w:eastAsia="宋体" w:hAnsi="Times New Roman" w:cs="Times New Roman" w:hint="eastAsia"/>
          <w:szCs w:val="21"/>
        </w:rPr>
        <w:instrText>\\2025\\</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广东</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源文件</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人教版</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京津琼</w:instrText>
      </w:r>
      <w:r w:rsidR="005658A4">
        <w:rPr>
          <w:rFonts w:ascii="Times New Roman" w:eastAsia="宋体" w:hAnsi="Times New Roman" w:cs="Times New Roman" w:hint="eastAsia"/>
          <w:szCs w:val="21"/>
        </w:rPr>
        <w:instrText>\\7-169.TIF" \* MERGEFORMATINET</w:instrText>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szCs w:val="21"/>
        </w:rPr>
        <w:fldChar w:fldCharType="separate"/>
      </w:r>
      <w:r w:rsidR="009310E1">
        <w:rPr>
          <w:rFonts w:ascii="Times New Roman" w:eastAsia="宋体" w:hAnsi="Times New Roman" w:cs="Times New Roman"/>
          <w:szCs w:val="21"/>
        </w:rPr>
        <w:fldChar w:fldCharType="begin"/>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hint="eastAsia"/>
          <w:szCs w:val="21"/>
        </w:rPr>
        <w:instrText>INCLUDEPICTURE  "I:\\</w:instrText>
      </w:r>
      <w:r w:rsidR="009310E1">
        <w:rPr>
          <w:rFonts w:ascii="Times New Roman" w:eastAsia="宋体" w:hAnsi="Times New Roman" w:cs="Times New Roman" w:hint="eastAsia"/>
          <w:szCs w:val="21"/>
        </w:rPr>
        <w:instrText>王真</w:instrText>
      </w:r>
      <w:r w:rsidR="009310E1">
        <w:rPr>
          <w:rFonts w:ascii="Times New Roman" w:eastAsia="宋体" w:hAnsi="Times New Roman" w:cs="Times New Roman" w:hint="eastAsia"/>
          <w:szCs w:val="21"/>
        </w:rPr>
        <w:instrText>\\2025\\</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广东</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源文件</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人教版</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京津琼</w:instrText>
      </w:r>
      <w:r w:rsidR="009310E1">
        <w:rPr>
          <w:rFonts w:ascii="Times New Roman" w:eastAsia="宋体" w:hAnsi="Times New Roman" w:cs="Times New Roman" w:hint="eastAsia"/>
          <w:szCs w:val="21"/>
        </w:rPr>
        <w:instrText>\\7-169.TIF" \* MERGEFORMATINET</w:instrText>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szCs w:val="21"/>
        </w:rPr>
        <w:fldChar w:fldCharType="separate"/>
      </w:r>
      <w:r w:rsidR="003448D9">
        <w:rPr>
          <w:rFonts w:ascii="Times New Roman" w:eastAsia="宋体" w:hAnsi="Times New Roman" w:cs="Times New Roman"/>
          <w:szCs w:val="21"/>
        </w:rPr>
        <w:fldChar w:fldCharType="begin"/>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hint="eastAsia"/>
          <w:szCs w:val="21"/>
        </w:rPr>
        <w:instrText>INCLUDEPICTURE  "I:\\</w:instrText>
      </w:r>
      <w:r w:rsidR="003448D9">
        <w:rPr>
          <w:rFonts w:ascii="Times New Roman" w:eastAsia="宋体" w:hAnsi="Times New Roman" w:cs="Times New Roman" w:hint="eastAsia"/>
          <w:szCs w:val="21"/>
        </w:rPr>
        <w:instrText>王真</w:instrText>
      </w:r>
      <w:r w:rsidR="003448D9">
        <w:rPr>
          <w:rFonts w:ascii="Times New Roman" w:eastAsia="宋体" w:hAnsi="Times New Roman" w:cs="Times New Roman" w:hint="eastAsia"/>
          <w:szCs w:val="21"/>
        </w:rPr>
        <w:instrText>\\2025\\</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广东</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源文件</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人教版</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京津琼</w:instrText>
      </w:r>
      <w:r w:rsidR="003448D9">
        <w:rPr>
          <w:rFonts w:ascii="Times New Roman" w:eastAsia="宋体" w:hAnsi="Times New Roman" w:cs="Times New Roman" w:hint="eastAsia"/>
          <w:szCs w:val="21"/>
        </w:rPr>
        <w:instrText>\\7-169.TIF" \* MERGEFORMATINET</w:instrText>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szCs w:val="21"/>
        </w:rPr>
        <w:fldChar w:fldCharType="separate"/>
      </w:r>
      <w:r w:rsidR="00642C76">
        <w:rPr>
          <w:rFonts w:ascii="Times New Roman" w:eastAsia="宋体" w:hAnsi="Times New Roman" w:cs="Times New Roman"/>
          <w:szCs w:val="21"/>
        </w:rPr>
        <w:fldChar w:fldCharType="begin"/>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hint="eastAsia"/>
          <w:szCs w:val="21"/>
        </w:rPr>
        <w:instrText>INCLUDEPICTURE  "E:\\2026\\</w:instrText>
      </w:r>
      <w:r w:rsidR="00642C76">
        <w:rPr>
          <w:rFonts w:ascii="Times New Roman" w:eastAsia="宋体" w:hAnsi="Times New Roman" w:cs="Times New Roman" w:hint="eastAsia"/>
          <w:szCs w:val="21"/>
        </w:rPr>
        <w:instrText>上目录</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源文件</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人教版</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京津琼</w:instrText>
      </w:r>
      <w:r w:rsidR="00642C76">
        <w:rPr>
          <w:rFonts w:ascii="Times New Roman" w:eastAsia="宋体" w:hAnsi="Times New Roman" w:cs="Times New Roman" w:hint="eastAsia"/>
          <w:szCs w:val="21"/>
        </w:rPr>
        <w:instrText>\\7-169.TIF" \* MERGEFORMATINET</w:instrText>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szCs w:val="21"/>
        </w:rPr>
        <w:fldChar w:fldCharType="separate"/>
      </w:r>
      <w:r w:rsidR="003F45C1">
        <w:rPr>
          <w:rFonts w:ascii="Times New Roman" w:eastAsia="宋体" w:hAnsi="Times New Roman" w:cs="Times New Roman"/>
          <w:szCs w:val="21"/>
        </w:rPr>
        <w:fldChar w:fldCharType="begin"/>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hint="eastAsia"/>
          <w:szCs w:val="21"/>
        </w:rPr>
        <w:instrText>INCLUDEPICTURE  "E:\\2026\\</w:instrText>
      </w:r>
      <w:r w:rsidR="003F45C1">
        <w:rPr>
          <w:rFonts w:ascii="Times New Roman" w:eastAsia="宋体" w:hAnsi="Times New Roman" w:cs="Times New Roman" w:hint="eastAsia"/>
          <w:szCs w:val="21"/>
        </w:rPr>
        <w:instrText>上目录</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源文件</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人教版</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京津琼</w:instrText>
      </w:r>
      <w:r w:rsidR="003F45C1">
        <w:rPr>
          <w:rFonts w:ascii="Times New Roman" w:eastAsia="宋体" w:hAnsi="Times New Roman" w:cs="Times New Roman" w:hint="eastAsia"/>
          <w:szCs w:val="21"/>
        </w:rPr>
        <w:instrText>\\7-169.TIF" \* MERGEFORMATINET</w:instrText>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szCs w:val="21"/>
        </w:rPr>
        <w:fldChar w:fldCharType="separate"/>
      </w:r>
      <w:r w:rsidR="003F45C1">
        <w:rPr>
          <w:rFonts w:ascii="Times New Roman" w:eastAsia="宋体" w:hAnsi="Times New Roman" w:cs="Times New Roman"/>
          <w:szCs w:val="21"/>
        </w:rPr>
        <w:pict>
          <v:shape id="_x0000_i1026" type="#_x0000_t75" style="width:226.15pt;height:316.25pt">
            <v:imagedata r:id="rId8" r:href="rId9"/>
          </v:shape>
        </w:pict>
      </w:r>
      <w:r w:rsidR="003F45C1">
        <w:rPr>
          <w:rFonts w:ascii="Times New Roman" w:eastAsia="宋体" w:hAnsi="Times New Roman" w:cs="Times New Roman"/>
          <w:szCs w:val="21"/>
        </w:rPr>
        <w:fldChar w:fldCharType="end"/>
      </w:r>
      <w:r w:rsidR="00642C76">
        <w:rPr>
          <w:rFonts w:ascii="Times New Roman" w:eastAsia="宋体" w:hAnsi="Times New Roman" w:cs="Times New Roman"/>
          <w:szCs w:val="21"/>
        </w:rPr>
        <w:fldChar w:fldCharType="end"/>
      </w:r>
      <w:r w:rsidR="003448D9">
        <w:rPr>
          <w:rFonts w:ascii="Times New Roman" w:eastAsia="宋体" w:hAnsi="Times New Roman" w:cs="Times New Roman"/>
          <w:szCs w:val="21"/>
        </w:rPr>
        <w:fldChar w:fldCharType="end"/>
      </w:r>
      <w:r w:rsidR="009310E1">
        <w:rPr>
          <w:rFonts w:ascii="Times New Roman" w:eastAsia="宋体" w:hAnsi="Times New Roman" w:cs="Times New Roman"/>
          <w:szCs w:val="21"/>
        </w:rPr>
        <w:fldChar w:fldCharType="end"/>
      </w:r>
      <w:r w:rsidR="005658A4">
        <w:rPr>
          <w:rFonts w:ascii="Times New Roman" w:eastAsia="宋体" w:hAnsi="Times New Roman" w:cs="Times New Roman"/>
          <w:szCs w:val="21"/>
        </w:rPr>
        <w:fldChar w:fldCharType="end"/>
      </w:r>
      <w:r w:rsidR="006A1B95">
        <w:rPr>
          <w:rFonts w:ascii="Times New Roman" w:eastAsia="宋体" w:hAnsi="Times New Roman" w:cs="Times New Roman"/>
          <w:szCs w:val="21"/>
        </w:rPr>
        <w:fldChar w:fldCharType="end"/>
      </w:r>
      <w:r w:rsidR="00AC41CD">
        <w:rPr>
          <w:rFonts w:ascii="Times New Roman" w:eastAsia="宋体" w:hAnsi="Times New Roman" w:cs="Times New Roman"/>
          <w:szCs w:val="21"/>
        </w:rPr>
        <w:fldChar w:fldCharType="end"/>
      </w:r>
      <w:r w:rsidR="00712A8C">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p>
    <w:p w:rsidR="008343B0" w:rsidRPr="008343B0" w:rsidRDefault="00406E06"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eastAsia="黑体" w:hAnsi="Times New Roman" w:cs="Times New Roman"/>
          <w:szCs w:val="21"/>
        </w:rPr>
        <w:t xml:space="preserve">归纳总结　</w:t>
      </w:r>
      <w:r w:rsidR="008343B0" w:rsidRPr="008343B0">
        <w:rPr>
          <w:rFonts w:ascii="Times New Roman" w:eastAsia="仿宋_GB2312" w:hAnsi="Times New Roman" w:cs="Times New Roman"/>
          <w:szCs w:val="21"/>
        </w:rPr>
        <w:t>实验异常现象分析</w:t>
      </w:r>
    </w:p>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lastRenderedPageBreak/>
        <w:fldChar w:fldCharType="begin"/>
      </w:r>
      <w:r w:rsidRPr="008343B0">
        <w:rPr>
          <w:rFonts w:ascii="Times New Roman" w:eastAsia="宋体" w:hAnsi="Times New Roman" w:cs="Times New Roman" w:hint="eastAsia"/>
          <w:szCs w:val="21"/>
        </w:rPr>
        <w:instrText xml:space="preserve"> 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 xml:space="preserve">\\7-170.TIF" \* MERGEFORMAT </w:instrText>
      </w:r>
      <w:r w:rsidRPr="008343B0">
        <w:rPr>
          <w:rFonts w:ascii="Times New Roman" w:eastAsia="宋体" w:hAnsi="Times New Roman" w:cs="Times New Roman"/>
          <w:szCs w:val="21"/>
        </w:rPr>
        <w:fldChar w:fldCharType="separate"/>
      </w:r>
      <w:r w:rsidRPr="008343B0">
        <w:rPr>
          <w:rFonts w:ascii="Times New Roman" w:eastAsia="宋体" w:hAnsi="Times New Roman" w:cs="Times New Roman"/>
          <w:szCs w:val="21"/>
        </w:rPr>
        <w:fldChar w:fldCharType="begin"/>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hint="eastAsia"/>
          <w:szCs w:val="21"/>
        </w:rPr>
        <w:instrText>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\\7-170.TIF" \* MERGEFORMATINET</w:instrText>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szCs w:val="21"/>
        </w:rPr>
        <w:fldChar w:fldCharType="separate"/>
      </w:r>
      <w:r w:rsidR="00712A8C">
        <w:rPr>
          <w:rFonts w:ascii="Times New Roman" w:eastAsia="宋体" w:hAnsi="Times New Roman" w:cs="Times New Roman"/>
          <w:szCs w:val="21"/>
        </w:rPr>
        <w:fldChar w:fldCharType="begin"/>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hint="eastAsia"/>
          <w:szCs w:val="21"/>
        </w:rPr>
        <w:instrText>INCLUDEPICTURE  "E:\\</w:instrText>
      </w:r>
      <w:r w:rsidR="00712A8C">
        <w:rPr>
          <w:rFonts w:ascii="Times New Roman" w:eastAsia="宋体" w:hAnsi="Times New Roman" w:cs="Times New Roman" w:hint="eastAsia"/>
          <w:szCs w:val="21"/>
        </w:rPr>
        <w:instrText>胡佳赛</w:instrText>
      </w:r>
      <w:r w:rsidR="00712A8C">
        <w:rPr>
          <w:rFonts w:ascii="Times New Roman" w:eastAsia="宋体" w:hAnsi="Times New Roman" w:cs="Times New Roman" w:hint="eastAsia"/>
          <w:szCs w:val="21"/>
        </w:rPr>
        <w:instrText>\\2025</w:instrText>
      </w:r>
      <w:r w:rsidR="00712A8C">
        <w:rPr>
          <w:rFonts w:ascii="Times New Roman" w:eastAsia="宋体" w:hAnsi="Times New Roman" w:cs="Times New Roman" w:hint="eastAsia"/>
          <w:szCs w:val="21"/>
        </w:rPr>
        <w:instrText>年</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源文件</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人教版</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京津琼</w:instrText>
      </w:r>
      <w:r w:rsidR="00712A8C">
        <w:rPr>
          <w:rFonts w:ascii="Times New Roman" w:eastAsia="宋体" w:hAnsi="Times New Roman" w:cs="Times New Roman" w:hint="eastAsia"/>
          <w:szCs w:val="21"/>
        </w:rPr>
        <w:instrText>\\7-170.TIF" \* MERGEFORMATINET</w:instrText>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szCs w:val="21"/>
        </w:rPr>
        <w:fldChar w:fldCharType="separate"/>
      </w:r>
      <w:r w:rsidR="00AC41CD">
        <w:rPr>
          <w:rFonts w:ascii="Times New Roman" w:eastAsia="宋体" w:hAnsi="Times New Roman" w:cs="Times New Roman"/>
          <w:szCs w:val="21"/>
        </w:rPr>
        <w:fldChar w:fldCharType="begin"/>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hint="eastAsia"/>
          <w:szCs w:val="21"/>
        </w:rPr>
        <w:instrText>INCLUDEPICTURE  "E:\\</w:instrText>
      </w:r>
      <w:r w:rsidR="00AC41CD">
        <w:rPr>
          <w:rFonts w:ascii="Times New Roman" w:eastAsia="宋体" w:hAnsi="Times New Roman" w:cs="Times New Roman" w:hint="eastAsia"/>
          <w:szCs w:val="21"/>
        </w:rPr>
        <w:instrText>胡佳赛</w:instrText>
      </w:r>
      <w:r w:rsidR="00AC41CD">
        <w:rPr>
          <w:rFonts w:ascii="Times New Roman" w:eastAsia="宋体" w:hAnsi="Times New Roman" w:cs="Times New Roman" w:hint="eastAsia"/>
          <w:szCs w:val="21"/>
        </w:rPr>
        <w:instrText>\\2025</w:instrText>
      </w:r>
      <w:r w:rsidR="00AC41CD">
        <w:rPr>
          <w:rFonts w:ascii="Times New Roman" w:eastAsia="宋体" w:hAnsi="Times New Roman" w:cs="Times New Roman" w:hint="eastAsia"/>
          <w:szCs w:val="21"/>
        </w:rPr>
        <w:instrText>年</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源文件</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人教版</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京津琼</w:instrText>
      </w:r>
      <w:r w:rsidR="00AC41CD">
        <w:rPr>
          <w:rFonts w:ascii="Times New Roman" w:eastAsia="宋体" w:hAnsi="Times New Roman" w:cs="Times New Roman" w:hint="eastAsia"/>
          <w:szCs w:val="21"/>
        </w:rPr>
        <w:instrText>\\7-170.TIF" \* MERGEFORMATINET</w:instrText>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szCs w:val="21"/>
        </w:rPr>
        <w:fldChar w:fldCharType="separate"/>
      </w:r>
      <w:r w:rsidR="006A1B95">
        <w:rPr>
          <w:rFonts w:ascii="Times New Roman" w:eastAsia="宋体" w:hAnsi="Times New Roman" w:cs="Times New Roman"/>
          <w:szCs w:val="21"/>
        </w:rPr>
        <w:fldChar w:fldCharType="begin"/>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hint="eastAsia"/>
          <w:szCs w:val="21"/>
        </w:rPr>
        <w:instrText>INCLUDEPICTURE  "\\\\</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\\f\\^_^</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 xml:space="preserve">2025 </w:instrText>
      </w:r>
      <w:r w:rsidR="006A1B95">
        <w:rPr>
          <w:rFonts w:ascii="Times New Roman" w:eastAsia="宋体" w:hAnsi="Times New Roman" w:cs="Times New Roman" w:hint="eastAsia"/>
          <w:szCs w:val="21"/>
        </w:rPr>
        <w:instrText>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源文件</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人教版</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京津琼</w:instrText>
      </w:r>
      <w:r w:rsidR="006A1B95">
        <w:rPr>
          <w:rFonts w:ascii="Times New Roman" w:eastAsia="宋体" w:hAnsi="Times New Roman" w:cs="Times New Roman" w:hint="eastAsia"/>
          <w:szCs w:val="21"/>
        </w:rPr>
        <w:instrText>\\7-170.TIF" \* MERGEFORMATINET</w:instrText>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szCs w:val="21"/>
        </w:rPr>
        <w:fldChar w:fldCharType="separate"/>
      </w:r>
      <w:r w:rsidR="005658A4">
        <w:rPr>
          <w:rFonts w:ascii="Times New Roman" w:eastAsia="宋体" w:hAnsi="Times New Roman" w:cs="Times New Roman"/>
          <w:szCs w:val="21"/>
        </w:rPr>
        <w:fldChar w:fldCharType="begin"/>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hint="eastAsia"/>
          <w:szCs w:val="21"/>
        </w:rPr>
        <w:instrText>INCLUDEPICTURE  "I:\\</w:instrText>
      </w:r>
      <w:r w:rsidR="005658A4">
        <w:rPr>
          <w:rFonts w:ascii="Times New Roman" w:eastAsia="宋体" w:hAnsi="Times New Roman" w:cs="Times New Roman" w:hint="eastAsia"/>
          <w:szCs w:val="21"/>
        </w:rPr>
        <w:instrText>王真</w:instrText>
      </w:r>
      <w:r w:rsidR="005658A4">
        <w:rPr>
          <w:rFonts w:ascii="Times New Roman" w:eastAsia="宋体" w:hAnsi="Times New Roman" w:cs="Times New Roman" w:hint="eastAsia"/>
          <w:szCs w:val="21"/>
        </w:rPr>
        <w:instrText>\\2025\\</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广东</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源文件</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人教版</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京津琼</w:instrText>
      </w:r>
      <w:r w:rsidR="005658A4">
        <w:rPr>
          <w:rFonts w:ascii="Times New Roman" w:eastAsia="宋体" w:hAnsi="Times New Roman" w:cs="Times New Roman" w:hint="eastAsia"/>
          <w:szCs w:val="21"/>
        </w:rPr>
        <w:instrText>\\7-170.TIF" \* MERGEFORMATINET</w:instrText>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szCs w:val="21"/>
        </w:rPr>
        <w:fldChar w:fldCharType="separate"/>
      </w:r>
      <w:r w:rsidR="009310E1">
        <w:rPr>
          <w:rFonts w:ascii="Times New Roman" w:eastAsia="宋体" w:hAnsi="Times New Roman" w:cs="Times New Roman"/>
          <w:szCs w:val="21"/>
        </w:rPr>
        <w:fldChar w:fldCharType="begin"/>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hint="eastAsia"/>
          <w:szCs w:val="21"/>
        </w:rPr>
        <w:instrText>INCLUDEPICTURE  "I:\\</w:instrText>
      </w:r>
      <w:r w:rsidR="009310E1">
        <w:rPr>
          <w:rFonts w:ascii="Times New Roman" w:eastAsia="宋体" w:hAnsi="Times New Roman" w:cs="Times New Roman" w:hint="eastAsia"/>
          <w:szCs w:val="21"/>
        </w:rPr>
        <w:instrText>王真</w:instrText>
      </w:r>
      <w:r w:rsidR="009310E1">
        <w:rPr>
          <w:rFonts w:ascii="Times New Roman" w:eastAsia="宋体" w:hAnsi="Times New Roman" w:cs="Times New Roman" w:hint="eastAsia"/>
          <w:szCs w:val="21"/>
        </w:rPr>
        <w:instrText>\\2025\\</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广东</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源文件</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人教版</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京津琼</w:instrText>
      </w:r>
      <w:r w:rsidR="009310E1">
        <w:rPr>
          <w:rFonts w:ascii="Times New Roman" w:eastAsia="宋体" w:hAnsi="Times New Roman" w:cs="Times New Roman" w:hint="eastAsia"/>
          <w:szCs w:val="21"/>
        </w:rPr>
        <w:instrText>\\7-170.TIF" \* MERGEFORMATINET</w:instrText>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szCs w:val="21"/>
        </w:rPr>
        <w:fldChar w:fldCharType="separate"/>
      </w:r>
      <w:r w:rsidR="003448D9">
        <w:rPr>
          <w:rFonts w:ascii="Times New Roman" w:eastAsia="宋体" w:hAnsi="Times New Roman" w:cs="Times New Roman"/>
          <w:szCs w:val="21"/>
        </w:rPr>
        <w:fldChar w:fldCharType="begin"/>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hint="eastAsia"/>
          <w:szCs w:val="21"/>
        </w:rPr>
        <w:instrText>INCLUDEPICTURE  "I:\\</w:instrText>
      </w:r>
      <w:r w:rsidR="003448D9">
        <w:rPr>
          <w:rFonts w:ascii="Times New Roman" w:eastAsia="宋体" w:hAnsi="Times New Roman" w:cs="Times New Roman" w:hint="eastAsia"/>
          <w:szCs w:val="21"/>
        </w:rPr>
        <w:instrText>王真</w:instrText>
      </w:r>
      <w:r w:rsidR="003448D9">
        <w:rPr>
          <w:rFonts w:ascii="Times New Roman" w:eastAsia="宋体" w:hAnsi="Times New Roman" w:cs="Times New Roman" w:hint="eastAsia"/>
          <w:szCs w:val="21"/>
        </w:rPr>
        <w:instrText>\\2025\\</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广东</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源文件</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人教版</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京津琼</w:instrText>
      </w:r>
      <w:r w:rsidR="003448D9">
        <w:rPr>
          <w:rFonts w:ascii="Times New Roman" w:eastAsia="宋体" w:hAnsi="Times New Roman" w:cs="Times New Roman" w:hint="eastAsia"/>
          <w:szCs w:val="21"/>
        </w:rPr>
        <w:instrText>\\7-170.TIF" \* MERGEFORMATINET</w:instrText>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szCs w:val="21"/>
        </w:rPr>
        <w:fldChar w:fldCharType="separate"/>
      </w:r>
      <w:r w:rsidR="00642C76">
        <w:rPr>
          <w:rFonts w:ascii="Times New Roman" w:eastAsia="宋体" w:hAnsi="Times New Roman" w:cs="Times New Roman"/>
          <w:szCs w:val="21"/>
        </w:rPr>
        <w:fldChar w:fldCharType="begin"/>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hint="eastAsia"/>
          <w:szCs w:val="21"/>
        </w:rPr>
        <w:instrText>INCLUDEPICTURE  "E:\\2026\\</w:instrText>
      </w:r>
      <w:r w:rsidR="00642C76">
        <w:rPr>
          <w:rFonts w:ascii="Times New Roman" w:eastAsia="宋体" w:hAnsi="Times New Roman" w:cs="Times New Roman" w:hint="eastAsia"/>
          <w:szCs w:val="21"/>
        </w:rPr>
        <w:instrText>上目录</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源文件</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人教版</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京津琼</w:instrText>
      </w:r>
      <w:r w:rsidR="00642C76">
        <w:rPr>
          <w:rFonts w:ascii="Times New Roman" w:eastAsia="宋体" w:hAnsi="Times New Roman" w:cs="Times New Roman" w:hint="eastAsia"/>
          <w:szCs w:val="21"/>
        </w:rPr>
        <w:instrText>\\7-170.TIF" \* MERGEFORMATINET</w:instrText>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szCs w:val="21"/>
        </w:rPr>
        <w:fldChar w:fldCharType="separate"/>
      </w:r>
      <w:r w:rsidR="003F45C1">
        <w:rPr>
          <w:rFonts w:ascii="Times New Roman" w:eastAsia="宋体" w:hAnsi="Times New Roman" w:cs="Times New Roman"/>
          <w:szCs w:val="21"/>
        </w:rPr>
        <w:fldChar w:fldCharType="begin"/>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hint="eastAsia"/>
          <w:szCs w:val="21"/>
        </w:rPr>
        <w:instrText>INCLUDEPICTURE  "E:\\2026\\</w:instrText>
      </w:r>
      <w:r w:rsidR="003F45C1">
        <w:rPr>
          <w:rFonts w:ascii="Times New Roman" w:eastAsia="宋体" w:hAnsi="Times New Roman" w:cs="Times New Roman" w:hint="eastAsia"/>
          <w:szCs w:val="21"/>
        </w:rPr>
        <w:instrText>上目录</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源文件</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人教版</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京津琼</w:instrText>
      </w:r>
      <w:r w:rsidR="003F45C1">
        <w:rPr>
          <w:rFonts w:ascii="Times New Roman" w:eastAsia="宋体" w:hAnsi="Times New Roman" w:cs="Times New Roman" w:hint="eastAsia"/>
          <w:szCs w:val="21"/>
        </w:rPr>
        <w:instrText>\\7-170.TIF" \* MERGEFORMATINET</w:instrText>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szCs w:val="21"/>
        </w:rPr>
        <w:fldChar w:fldCharType="separate"/>
      </w:r>
      <w:r w:rsidR="00406E06">
        <w:rPr>
          <w:rFonts w:ascii="Times New Roman" w:eastAsia="宋体" w:hAnsi="Times New Roman" w:cs="Times New Roman"/>
          <w:szCs w:val="21"/>
        </w:rPr>
        <w:pict>
          <v:shape id="_x0000_i1027" type="#_x0000_t75" style="width:226.15pt;height:207.15pt">
            <v:imagedata r:id="rId10" r:href="rId11"/>
          </v:shape>
        </w:pict>
      </w:r>
      <w:r w:rsidR="003F45C1">
        <w:rPr>
          <w:rFonts w:ascii="Times New Roman" w:eastAsia="宋体" w:hAnsi="Times New Roman" w:cs="Times New Roman"/>
          <w:szCs w:val="21"/>
        </w:rPr>
        <w:fldChar w:fldCharType="end"/>
      </w:r>
      <w:r w:rsidR="00642C76">
        <w:rPr>
          <w:rFonts w:ascii="Times New Roman" w:eastAsia="宋体" w:hAnsi="Times New Roman" w:cs="Times New Roman"/>
          <w:szCs w:val="21"/>
        </w:rPr>
        <w:fldChar w:fldCharType="end"/>
      </w:r>
      <w:r w:rsidR="003448D9">
        <w:rPr>
          <w:rFonts w:ascii="Times New Roman" w:eastAsia="宋体" w:hAnsi="Times New Roman" w:cs="Times New Roman"/>
          <w:szCs w:val="21"/>
        </w:rPr>
        <w:fldChar w:fldCharType="end"/>
      </w:r>
      <w:r w:rsidR="009310E1">
        <w:rPr>
          <w:rFonts w:ascii="Times New Roman" w:eastAsia="宋体" w:hAnsi="Times New Roman" w:cs="Times New Roman"/>
          <w:szCs w:val="21"/>
        </w:rPr>
        <w:fldChar w:fldCharType="end"/>
      </w:r>
      <w:r w:rsidR="005658A4">
        <w:rPr>
          <w:rFonts w:ascii="Times New Roman" w:eastAsia="宋体" w:hAnsi="Times New Roman" w:cs="Times New Roman"/>
          <w:szCs w:val="21"/>
        </w:rPr>
        <w:fldChar w:fldCharType="end"/>
      </w:r>
      <w:r w:rsidR="006A1B95">
        <w:rPr>
          <w:rFonts w:ascii="Times New Roman" w:eastAsia="宋体" w:hAnsi="Times New Roman" w:cs="Times New Roman"/>
          <w:szCs w:val="21"/>
        </w:rPr>
        <w:fldChar w:fldCharType="end"/>
      </w:r>
      <w:r w:rsidR="00AC41CD">
        <w:rPr>
          <w:rFonts w:ascii="Times New Roman" w:eastAsia="宋体" w:hAnsi="Times New Roman" w:cs="Times New Roman"/>
          <w:szCs w:val="21"/>
        </w:rPr>
        <w:fldChar w:fldCharType="end"/>
      </w:r>
      <w:r w:rsidR="00712A8C">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2</w:t>
      </w:r>
      <w:r w:rsidRPr="008343B0">
        <w:rPr>
          <w:rFonts w:ascii="Times New Roman" w:eastAsia="宋体" w:hAnsi="Times New Roman" w:cs="Times New Roman"/>
          <w:szCs w:val="21"/>
        </w:rPr>
        <w:t>．色素的分布和作用</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(1)</w:t>
      </w:r>
      <w:r w:rsidRPr="008343B0">
        <w:rPr>
          <w:rFonts w:ascii="Times New Roman" w:eastAsia="宋体" w:hAnsi="Times New Roman" w:cs="Times New Roman"/>
          <w:szCs w:val="21"/>
        </w:rPr>
        <w:t>分布：叶绿体</w:t>
      </w:r>
      <w:r w:rsidRPr="008343B0">
        <w:rPr>
          <w:rFonts w:ascii="Times New Roman" w:eastAsia="宋体" w:hAnsi="Times New Roman" w:cs="Times New Roman"/>
          <w:szCs w:val="21"/>
          <w:u w:val="single"/>
        </w:rPr>
        <w:t>类囊体薄膜</w:t>
      </w:r>
      <w:r w:rsidRPr="008343B0">
        <w:rPr>
          <w:rFonts w:ascii="Times New Roman" w:eastAsia="宋体" w:hAnsi="Times New Roman" w:cs="Times New Roman"/>
          <w:szCs w:val="21"/>
        </w:rPr>
        <w:t>上。</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(2)</w:t>
      </w:r>
      <w:r w:rsidRPr="008343B0">
        <w:rPr>
          <w:rFonts w:ascii="Times New Roman" w:eastAsia="宋体" w:hAnsi="Times New Roman" w:cs="Times New Roman"/>
          <w:szCs w:val="21"/>
        </w:rPr>
        <w:t>作用：吸收、传递、转化光能。</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(3)</w:t>
      </w:r>
      <w:r w:rsidRPr="008343B0">
        <w:rPr>
          <w:rFonts w:ascii="Times New Roman" w:eastAsia="宋体" w:hAnsi="Times New Roman" w:cs="Times New Roman"/>
          <w:szCs w:val="21"/>
        </w:rPr>
        <w:t>吸收光谱：一般情况下，光合作用所利用的光都是可见光。叶绿素对</w:t>
      </w:r>
      <w:r w:rsidRPr="008343B0">
        <w:rPr>
          <w:rFonts w:ascii="Times New Roman" w:eastAsia="宋体" w:hAnsi="Times New Roman" w:cs="Times New Roman"/>
          <w:szCs w:val="21"/>
          <w:u w:val="single"/>
        </w:rPr>
        <w:t>红光和蓝紫光</w:t>
      </w:r>
      <w:r w:rsidRPr="008343B0">
        <w:rPr>
          <w:rFonts w:ascii="Times New Roman" w:eastAsia="宋体" w:hAnsi="Times New Roman" w:cs="Times New Roman"/>
          <w:szCs w:val="21"/>
        </w:rPr>
        <w:t>的吸收量大，类胡萝卜素对</w:t>
      </w:r>
      <w:r w:rsidRPr="008343B0">
        <w:rPr>
          <w:rFonts w:ascii="Times New Roman" w:eastAsia="宋体" w:hAnsi="Times New Roman" w:cs="Times New Roman"/>
          <w:szCs w:val="21"/>
          <w:u w:val="single"/>
        </w:rPr>
        <w:t>蓝紫光</w:t>
      </w:r>
      <w:r w:rsidRPr="008343B0">
        <w:rPr>
          <w:rFonts w:ascii="Times New Roman" w:eastAsia="宋体" w:hAnsi="Times New Roman" w:cs="Times New Roman"/>
          <w:szCs w:val="21"/>
        </w:rPr>
        <w:t>的吸收量大，对其他波段的光并非不吸收，只是吸收量</w:t>
      </w:r>
      <w:r w:rsidRPr="008343B0">
        <w:rPr>
          <w:rFonts w:ascii="Times New Roman" w:eastAsia="宋体" w:hAnsi="Times New Roman" w:cs="Times New Roman"/>
          <w:szCs w:val="21"/>
          <w:u w:val="single"/>
        </w:rPr>
        <w:t>较少</w:t>
      </w:r>
      <w:r w:rsidRPr="008343B0">
        <w:rPr>
          <w:rFonts w:ascii="Times New Roman" w:eastAsia="宋体"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fldChar w:fldCharType="begin"/>
      </w:r>
      <w:r w:rsidRPr="008343B0">
        <w:rPr>
          <w:rFonts w:ascii="Times New Roman" w:eastAsia="宋体" w:hAnsi="Times New Roman" w:cs="Times New Roman" w:hint="eastAsia"/>
          <w:szCs w:val="21"/>
        </w:rPr>
        <w:instrText xml:space="preserve"> 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 xml:space="preserve">\\7-171.TIF" \* MERGEFORMAT </w:instrText>
      </w:r>
      <w:r w:rsidRPr="008343B0">
        <w:rPr>
          <w:rFonts w:ascii="Times New Roman" w:eastAsia="宋体" w:hAnsi="Times New Roman" w:cs="Times New Roman"/>
          <w:szCs w:val="21"/>
        </w:rPr>
        <w:fldChar w:fldCharType="separate"/>
      </w:r>
      <w:r w:rsidRPr="008343B0">
        <w:rPr>
          <w:rFonts w:ascii="Times New Roman" w:eastAsia="宋体" w:hAnsi="Times New Roman" w:cs="Times New Roman"/>
          <w:szCs w:val="21"/>
        </w:rPr>
        <w:fldChar w:fldCharType="begin"/>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hint="eastAsia"/>
          <w:szCs w:val="21"/>
        </w:rPr>
        <w:instrText>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\\7-171.TIF" \* MERGEFORMATINET</w:instrText>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szCs w:val="21"/>
        </w:rPr>
        <w:fldChar w:fldCharType="separate"/>
      </w:r>
      <w:r w:rsidR="00712A8C">
        <w:rPr>
          <w:rFonts w:ascii="Times New Roman" w:eastAsia="宋体" w:hAnsi="Times New Roman" w:cs="Times New Roman"/>
          <w:szCs w:val="21"/>
        </w:rPr>
        <w:fldChar w:fldCharType="begin"/>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hint="eastAsia"/>
          <w:szCs w:val="21"/>
        </w:rPr>
        <w:instrText>INCLUDEPICTURE  "E:\\</w:instrText>
      </w:r>
      <w:r w:rsidR="00712A8C">
        <w:rPr>
          <w:rFonts w:ascii="Times New Roman" w:eastAsia="宋体" w:hAnsi="Times New Roman" w:cs="Times New Roman" w:hint="eastAsia"/>
          <w:szCs w:val="21"/>
        </w:rPr>
        <w:instrText>胡佳赛</w:instrText>
      </w:r>
      <w:r w:rsidR="00712A8C">
        <w:rPr>
          <w:rFonts w:ascii="Times New Roman" w:eastAsia="宋体" w:hAnsi="Times New Roman" w:cs="Times New Roman" w:hint="eastAsia"/>
          <w:szCs w:val="21"/>
        </w:rPr>
        <w:instrText>\\2025</w:instrText>
      </w:r>
      <w:r w:rsidR="00712A8C">
        <w:rPr>
          <w:rFonts w:ascii="Times New Roman" w:eastAsia="宋体" w:hAnsi="Times New Roman" w:cs="Times New Roman" w:hint="eastAsia"/>
          <w:szCs w:val="21"/>
        </w:rPr>
        <w:instrText>年</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源文件</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人教版</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京津琼</w:instrText>
      </w:r>
      <w:r w:rsidR="00712A8C">
        <w:rPr>
          <w:rFonts w:ascii="Times New Roman" w:eastAsia="宋体" w:hAnsi="Times New Roman" w:cs="Times New Roman" w:hint="eastAsia"/>
          <w:szCs w:val="21"/>
        </w:rPr>
        <w:instrText>\\7-171.TIF" \* MERGEFORMATINET</w:instrText>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szCs w:val="21"/>
        </w:rPr>
        <w:fldChar w:fldCharType="separate"/>
      </w:r>
      <w:r w:rsidR="00AC41CD">
        <w:rPr>
          <w:rFonts w:ascii="Times New Roman" w:eastAsia="宋体" w:hAnsi="Times New Roman" w:cs="Times New Roman"/>
          <w:szCs w:val="21"/>
        </w:rPr>
        <w:fldChar w:fldCharType="begin"/>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hint="eastAsia"/>
          <w:szCs w:val="21"/>
        </w:rPr>
        <w:instrText>INCLUDEPICTURE  "E:\\</w:instrText>
      </w:r>
      <w:r w:rsidR="00AC41CD">
        <w:rPr>
          <w:rFonts w:ascii="Times New Roman" w:eastAsia="宋体" w:hAnsi="Times New Roman" w:cs="Times New Roman" w:hint="eastAsia"/>
          <w:szCs w:val="21"/>
        </w:rPr>
        <w:instrText>胡佳赛</w:instrText>
      </w:r>
      <w:r w:rsidR="00AC41CD">
        <w:rPr>
          <w:rFonts w:ascii="Times New Roman" w:eastAsia="宋体" w:hAnsi="Times New Roman" w:cs="Times New Roman" w:hint="eastAsia"/>
          <w:szCs w:val="21"/>
        </w:rPr>
        <w:instrText>\\2025</w:instrText>
      </w:r>
      <w:r w:rsidR="00AC41CD">
        <w:rPr>
          <w:rFonts w:ascii="Times New Roman" w:eastAsia="宋体" w:hAnsi="Times New Roman" w:cs="Times New Roman" w:hint="eastAsia"/>
          <w:szCs w:val="21"/>
        </w:rPr>
        <w:instrText>年</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源文件</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人教版</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京津琼</w:instrText>
      </w:r>
      <w:r w:rsidR="00AC41CD">
        <w:rPr>
          <w:rFonts w:ascii="Times New Roman" w:eastAsia="宋体" w:hAnsi="Times New Roman" w:cs="Times New Roman" w:hint="eastAsia"/>
          <w:szCs w:val="21"/>
        </w:rPr>
        <w:instrText>\\7-171.TIF" \* MERGEFORMATINET</w:instrText>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szCs w:val="21"/>
        </w:rPr>
        <w:fldChar w:fldCharType="separate"/>
      </w:r>
      <w:r w:rsidR="006A1B95">
        <w:rPr>
          <w:rFonts w:ascii="Times New Roman" w:eastAsia="宋体" w:hAnsi="Times New Roman" w:cs="Times New Roman"/>
          <w:szCs w:val="21"/>
        </w:rPr>
        <w:fldChar w:fldCharType="begin"/>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hint="eastAsia"/>
          <w:szCs w:val="21"/>
        </w:rPr>
        <w:instrText>INCLUDEPICTURE  "\\\\</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\\f\\^_^</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 xml:space="preserve">2025 </w:instrText>
      </w:r>
      <w:r w:rsidR="006A1B95">
        <w:rPr>
          <w:rFonts w:ascii="Times New Roman" w:eastAsia="宋体" w:hAnsi="Times New Roman" w:cs="Times New Roman" w:hint="eastAsia"/>
          <w:szCs w:val="21"/>
        </w:rPr>
        <w:instrText>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源文件</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人教版</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京津琼</w:instrText>
      </w:r>
      <w:r w:rsidR="006A1B95">
        <w:rPr>
          <w:rFonts w:ascii="Times New Roman" w:eastAsia="宋体" w:hAnsi="Times New Roman" w:cs="Times New Roman" w:hint="eastAsia"/>
          <w:szCs w:val="21"/>
        </w:rPr>
        <w:instrText>\\7-171.TIF" \* MERGEFORMATINET</w:instrText>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szCs w:val="21"/>
        </w:rPr>
        <w:fldChar w:fldCharType="separate"/>
      </w:r>
      <w:r w:rsidR="005658A4">
        <w:rPr>
          <w:rFonts w:ascii="Times New Roman" w:eastAsia="宋体" w:hAnsi="Times New Roman" w:cs="Times New Roman"/>
          <w:szCs w:val="21"/>
        </w:rPr>
        <w:fldChar w:fldCharType="begin"/>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hint="eastAsia"/>
          <w:szCs w:val="21"/>
        </w:rPr>
        <w:instrText>INCLUDEPICTURE  "I:\\</w:instrText>
      </w:r>
      <w:r w:rsidR="005658A4">
        <w:rPr>
          <w:rFonts w:ascii="Times New Roman" w:eastAsia="宋体" w:hAnsi="Times New Roman" w:cs="Times New Roman" w:hint="eastAsia"/>
          <w:szCs w:val="21"/>
        </w:rPr>
        <w:instrText>王真</w:instrText>
      </w:r>
      <w:r w:rsidR="005658A4">
        <w:rPr>
          <w:rFonts w:ascii="Times New Roman" w:eastAsia="宋体" w:hAnsi="Times New Roman" w:cs="Times New Roman" w:hint="eastAsia"/>
          <w:szCs w:val="21"/>
        </w:rPr>
        <w:instrText>\\2025\\</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广东</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源文件</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人教版</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京津琼</w:instrText>
      </w:r>
      <w:r w:rsidR="005658A4">
        <w:rPr>
          <w:rFonts w:ascii="Times New Roman" w:eastAsia="宋体" w:hAnsi="Times New Roman" w:cs="Times New Roman" w:hint="eastAsia"/>
          <w:szCs w:val="21"/>
        </w:rPr>
        <w:instrText>\\7-171.TIF" \* MERGEFORMATINET</w:instrText>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szCs w:val="21"/>
        </w:rPr>
        <w:fldChar w:fldCharType="separate"/>
      </w:r>
      <w:r w:rsidR="009310E1">
        <w:rPr>
          <w:rFonts w:ascii="Times New Roman" w:eastAsia="宋体" w:hAnsi="Times New Roman" w:cs="Times New Roman"/>
          <w:szCs w:val="21"/>
        </w:rPr>
        <w:fldChar w:fldCharType="begin"/>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hint="eastAsia"/>
          <w:szCs w:val="21"/>
        </w:rPr>
        <w:instrText>INCLUDEPICTURE  "I:\\</w:instrText>
      </w:r>
      <w:r w:rsidR="009310E1">
        <w:rPr>
          <w:rFonts w:ascii="Times New Roman" w:eastAsia="宋体" w:hAnsi="Times New Roman" w:cs="Times New Roman" w:hint="eastAsia"/>
          <w:szCs w:val="21"/>
        </w:rPr>
        <w:instrText>王真</w:instrText>
      </w:r>
      <w:r w:rsidR="009310E1">
        <w:rPr>
          <w:rFonts w:ascii="Times New Roman" w:eastAsia="宋体" w:hAnsi="Times New Roman" w:cs="Times New Roman" w:hint="eastAsia"/>
          <w:szCs w:val="21"/>
        </w:rPr>
        <w:instrText>\\2025\\</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广东</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源文件</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人教版</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京津琼</w:instrText>
      </w:r>
      <w:r w:rsidR="009310E1">
        <w:rPr>
          <w:rFonts w:ascii="Times New Roman" w:eastAsia="宋体" w:hAnsi="Times New Roman" w:cs="Times New Roman" w:hint="eastAsia"/>
          <w:szCs w:val="21"/>
        </w:rPr>
        <w:instrText>\\7-171.TIF" \* MERGEFORMATINET</w:instrText>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szCs w:val="21"/>
        </w:rPr>
        <w:fldChar w:fldCharType="separate"/>
      </w:r>
      <w:r w:rsidR="003448D9">
        <w:rPr>
          <w:rFonts w:ascii="Times New Roman" w:eastAsia="宋体" w:hAnsi="Times New Roman" w:cs="Times New Roman"/>
          <w:szCs w:val="21"/>
        </w:rPr>
        <w:fldChar w:fldCharType="begin"/>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hint="eastAsia"/>
          <w:szCs w:val="21"/>
        </w:rPr>
        <w:instrText>INCLUDEPICTURE  "I:\\</w:instrText>
      </w:r>
      <w:r w:rsidR="003448D9">
        <w:rPr>
          <w:rFonts w:ascii="Times New Roman" w:eastAsia="宋体" w:hAnsi="Times New Roman" w:cs="Times New Roman" w:hint="eastAsia"/>
          <w:szCs w:val="21"/>
        </w:rPr>
        <w:instrText>王真</w:instrText>
      </w:r>
      <w:r w:rsidR="003448D9">
        <w:rPr>
          <w:rFonts w:ascii="Times New Roman" w:eastAsia="宋体" w:hAnsi="Times New Roman" w:cs="Times New Roman" w:hint="eastAsia"/>
          <w:szCs w:val="21"/>
        </w:rPr>
        <w:instrText>\\2025\\</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广东</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源文件</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人教版</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京津琼</w:instrText>
      </w:r>
      <w:r w:rsidR="003448D9">
        <w:rPr>
          <w:rFonts w:ascii="Times New Roman" w:eastAsia="宋体" w:hAnsi="Times New Roman" w:cs="Times New Roman" w:hint="eastAsia"/>
          <w:szCs w:val="21"/>
        </w:rPr>
        <w:instrText>\\7-171.TIF" \* MERGEFORMATINET</w:instrText>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szCs w:val="21"/>
        </w:rPr>
        <w:fldChar w:fldCharType="separate"/>
      </w:r>
      <w:r w:rsidR="00642C76">
        <w:rPr>
          <w:rFonts w:ascii="Times New Roman" w:eastAsia="宋体" w:hAnsi="Times New Roman" w:cs="Times New Roman"/>
          <w:szCs w:val="21"/>
        </w:rPr>
        <w:fldChar w:fldCharType="begin"/>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hint="eastAsia"/>
          <w:szCs w:val="21"/>
        </w:rPr>
        <w:instrText>INCLUDEPICTURE  "E:\\2026\\</w:instrText>
      </w:r>
      <w:r w:rsidR="00642C76">
        <w:rPr>
          <w:rFonts w:ascii="Times New Roman" w:eastAsia="宋体" w:hAnsi="Times New Roman" w:cs="Times New Roman" w:hint="eastAsia"/>
          <w:szCs w:val="21"/>
        </w:rPr>
        <w:instrText>上目录</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源文件</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人教版</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京津琼</w:instrText>
      </w:r>
      <w:r w:rsidR="00642C76">
        <w:rPr>
          <w:rFonts w:ascii="Times New Roman" w:eastAsia="宋体" w:hAnsi="Times New Roman" w:cs="Times New Roman" w:hint="eastAsia"/>
          <w:szCs w:val="21"/>
        </w:rPr>
        <w:instrText>\\7-171.TIF" \* MERGEFORMATINET</w:instrText>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szCs w:val="21"/>
        </w:rPr>
        <w:fldChar w:fldCharType="separate"/>
      </w:r>
      <w:r w:rsidR="003F45C1">
        <w:rPr>
          <w:rFonts w:ascii="Times New Roman" w:eastAsia="宋体" w:hAnsi="Times New Roman" w:cs="Times New Roman"/>
          <w:szCs w:val="21"/>
        </w:rPr>
        <w:fldChar w:fldCharType="begin"/>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hint="eastAsia"/>
          <w:szCs w:val="21"/>
        </w:rPr>
        <w:instrText>INCLUDEPICTURE  "E:\\2026\\</w:instrText>
      </w:r>
      <w:r w:rsidR="003F45C1">
        <w:rPr>
          <w:rFonts w:ascii="Times New Roman" w:eastAsia="宋体" w:hAnsi="Times New Roman" w:cs="Times New Roman" w:hint="eastAsia"/>
          <w:szCs w:val="21"/>
        </w:rPr>
        <w:instrText>上目录</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源文件</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人教版</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京津琼</w:instrText>
      </w:r>
      <w:r w:rsidR="003F45C1">
        <w:rPr>
          <w:rFonts w:ascii="Times New Roman" w:eastAsia="宋体" w:hAnsi="Times New Roman" w:cs="Times New Roman" w:hint="eastAsia"/>
          <w:szCs w:val="21"/>
        </w:rPr>
        <w:instrText>\\7-171.TIF" \* MERGEFORMATINET</w:instrText>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szCs w:val="21"/>
        </w:rPr>
        <w:fldChar w:fldCharType="separate"/>
      </w:r>
      <w:r w:rsidR="00406E06">
        <w:rPr>
          <w:rFonts w:ascii="Times New Roman" w:eastAsia="宋体" w:hAnsi="Times New Roman" w:cs="Times New Roman"/>
          <w:szCs w:val="21"/>
        </w:rPr>
        <w:pict>
          <v:shape id="_x0000_i1028" type="#_x0000_t75" style="width:198.75pt;height:112.2pt">
            <v:imagedata r:id="rId12" r:href="rId13"/>
          </v:shape>
        </w:pict>
      </w:r>
      <w:r w:rsidR="003F45C1">
        <w:rPr>
          <w:rFonts w:ascii="Times New Roman" w:eastAsia="宋体" w:hAnsi="Times New Roman" w:cs="Times New Roman"/>
          <w:szCs w:val="21"/>
        </w:rPr>
        <w:fldChar w:fldCharType="end"/>
      </w:r>
      <w:r w:rsidR="00642C76">
        <w:rPr>
          <w:rFonts w:ascii="Times New Roman" w:eastAsia="宋体" w:hAnsi="Times New Roman" w:cs="Times New Roman"/>
          <w:szCs w:val="21"/>
        </w:rPr>
        <w:fldChar w:fldCharType="end"/>
      </w:r>
      <w:r w:rsidR="003448D9">
        <w:rPr>
          <w:rFonts w:ascii="Times New Roman" w:eastAsia="宋体" w:hAnsi="Times New Roman" w:cs="Times New Roman"/>
          <w:szCs w:val="21"/>
        </w:rPr>
        <w:fldChar w:fldCharType="end"/>
      </w:r>
      <w:r w:rsidR="009310E1">
        <w:rPr>
          <w:rFonts w:ascii="Times New Roman" w:eastAsia="宋体" w:hAnsi="Times New Roman" w:cs="Times New Roman"/>
          <w:szCs w:val="21"/>
        </w:rPr>
        <w:fldChar w:fldCharType="end"/>
      </w:r>
      <w:r w:rsidR="005658A4">
        <w:rPr>
          <w:rFonts w:ascii="Times New Roman" w:eastAsia="宋体" w:hAnsi="Times New Roman" w:cs="Times New Roman"/>
          <w:szCs w:val="21"/>
        </w:rPr>
        <w:fldChar w:fldCharType="end"/>
      </w:r>
      <w:r w:rsidR="006A1B95">
        <w:rPr>
          <w:rFonts w:ascii="Times New Roman" w:eastAsia="宋体" w:hAnsi="Times New Roman" w:cs="Times New Roman"/>
          <w:szCs w:val="21"/>
        </w:rPr>
        <w:fldChar w:fldCharType="end"/>
      </w:r>
      <w:r w:rsidR="00AC41CD">
        <w:rPr>
          <w:rFonts w:ascii="Times New Roman" w:eastAsia="宋体" w:hAnsi="Times New Roman" w:cs="Times New Roman"/>
          <w:szCs w:val="21"/>
        </w:rPr>
        <w:fldChar w:fldCharType="end"/>
      </w:r>
      <w:r w:rsidR="00712A8C">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3</w:t>
      </w:r>
      <w:r w:rsidRPr="008343B0">
        <w:rPr>
          <w:rFonts w:ascii="Times New Roman" w:eastAsia="宋体" w:hAnsi="Times New Roman" w:cs="Times New Roman"/>
          <w:szCs w:val="21"/>
        </w:rPr>
        <w:t>．叶绿体的结构和功能</w:t>
      </w:r>
    </w:p>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fldChar w:fldCharType="begin"/>
      </w:r>
      <w:r w:rsidRPr="008343B0">
        <w:rPr>
          <w:rFonts w:ascii="Times New Roman" w:eastAsia="宋体" w:hAnsi="Times New Roman" w:cs="Times New Roman" w:hint="eastAsia"/>
          <w:szCs w:val="21"/>
        </w:rPr>
        <w:instrText xml:space="preserve"> 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 xml:space="preserve">\\7-172.TIF" \* MERGEFORMAT </w:instrText>
      </w:r>
      <w:r w:rsidRPr="008343B0">
        <w:rPr>
          <w:rFonts w:ascii="Times New Roman" w:eastAsia="宋体" w:hAnsi="Times New Roman" w:cs="Times New Roman"/>
          <w:szCs w:val="21"/>
        </w:rPr>
        <w:fldChar w:fldCharType="separate"/>
      </w:r>
      <w:r w:rsidRPr="008343B0">
        <w:rPr>
          <w:rFonts w:ascii="Times New Roman" w:eastAsia="宋体" w:hAnsi="Times New Roman" w:cs="Times New Roman"/>
          <w:szCs w:val="21"/>
        </w:rPr>
        <w:fldChar w:fldCharType="begin"/>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hint="eastAsia"/>
          <w:szCs w:val="21"/>
        </w:rPr>
        <w:instrText>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\\7-172.TIF" \* MERGEFORMATINET</w:instrText>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szCs w:val="21"/>
        </w:rPr>
        <w:fldChar w:fldCharType="separate"/>
      </w:r>
      <w:r w:rsidR="00712A8C">
        <w:rPr>
          <w:rFonts w:ascii="Times New Roman" w:eastAsia="宋体" w:hAnsi="Times New Roman" w:cs="Times New Roman"/>
          <w:szCs w:val="21"/>
        </w:rPr>
        <w:fldChar w:fldCharType="begin"/>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hint="eastAsia"/>
          <w:szCs w:val="21"/>
        </w:rPr>
        <w:instrText>INCLUDEPICTURE  "E:\\</w:instrText>
      </w:r>
      <w:r w:rsidR="00712A8C">
        <w:rPr>
          <w:rFonts w:ascii="Times New Roman" w:eastAsia="宋体" w:hAnsi="Times New Roman" w:cs="Times New Roman" w:hint="eastAsia"/>
          <w:szCs w:val="21"/>
        </w:rPr>
        <w:instrText>胡佳赛</w:instrText>
      </w:r>
      <w:r w:rsidR="00712A8C">
        <w:rPr>
          <w:rFonts w:ascii="Times New Roman" w:eastAsia="宋体" w:hAnsi="Times New Roman" w:cs="Times New Roman" w:hint="eastAsia"/>
          <w:szCs w:val="21"/>
        </w:rPr>
        <w:instrText>\\2025</w:instrText>
      </w:r>
      <w:r w:rsidR="00712A8C">
        <w:rPr>
          <w:rFonts w:ascii="Times New Roman" w:eastAsia="宋体" w:hAnsi="Times New Roman" w:cs="Times New Roman" w:hint="eastAsia"/>
          <w:szCs w:val="21"/>
        </w:rPr>
        <w:instrText>年</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源文件</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人教版</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京津琼</w:instrText>
      </w:r>
      <w:r w:rsidR="00712A8C">
        <w:rPr>
          <w:rFonts w:ascii="Times New Roman" w:eastAsia="宋体" w:hAnsi="Times New Roman" w:cs="Times New Roman" w:hint="eastAsia"/>
          <w:szCs w:val="21"/>
        </w:rPr>
        <w:instrText>\\7-172.TIF" \* MERGEFORMATINET</w:instrText>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szCs w:val="21"/>
        </w:rPr>
        <w:fldChar w:fldCharType="separate"/>
      </w:r>
      <w:r w:rsidR="00AC41CD">
        <w:rPr>
          <w:rFonts w:ascii="Times New Roman" w:eastAsia="宋体" w:hAnsi="Times New Roman" w:cs="Times New Roman"/>
          <w:szCs w:val="21"/>
        </w:rPr>
        <w:fldChar w:fldCharType="begin"/>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hint="eastAsia"/>
          <w:szCs w:val="21"/>
        </w:rPr>
        <w:instrText>INCLUDEPICTURE  "E:\\</w:instrText>
      </w:r>
      <w:r w:rsidR="00AC41CD">
        <w:rPr>
          <w:rFonts w:ascii="Times New Roman" w:eastAsia="宋体" w:hAnsi="Times New Roman" w:cs="Times New Roman" w:hint="eastAsia"/>
          <w:szCs w:val="21"/>
        </w:rPr>
        <w:instrText>胡佳赛</w:instrText>
      </w:r>
      <w:r w:rsidR="00AC41CD">
        <w:rPr>
          <w:rFonts w:ascii="Times New Roman" w:eastAsia="宋体" w:hAnsi="Times New Roman" w:cs="Times New Roman" w:hint="eastAsia"/>
          <w:szCs w:val="21"/>
        </w:rPr>
        <w:instrText>\\2025</w:instrText>
      </w:r>
      <w:r w:rsidR="00AC41CD">
        <w:rPr>
          <w:rFonts w:ascii="Times New Roman" w:eastAsia="宋体" w:hAnsi="Times New Roman" w:cs="Times New Roman" w:hint="eastAsia"/>
          <w:szCs w:val="21"/>
        </w:rPr>
        <w:instrText>年</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源文件</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人教版</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京津琼</w:instrText>
      </w:r>
      <w:r w:rsidR="00AC41CD">
        <w:rPr>
          <w:rFonts w:ascii="Times New Roman" w:eastAsia="宋体" w:hAnsi="Times New Roman" w:cs="Times New Roman" w:hint="eastAsia"/>
          <w:szCs w:val="21"/>
        </w:rPr>
        <w:instrText>\\7-172.TIF" \* MERGEFORMATINET</w:instrText>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szCs w:val="21"/>
        </w:rPr>
        <w:fldChar w:fldCharType="separate"/>
      </w:r>
      <w:r w:rsidR="006A1B95">
        <w:rPr>
          <w:rFonts w:ascii="Times New Roman" w:eastAsia="宋体" w:hAnsi="Times New Roman" w:cs="Times New Roman"/>
          <w:szCs w:val="21"/>
        </w:rPr>
        <w:fldChar w:fldCharType="begin"/>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hint="eastAsia"/>
          <w:szCs w:val="21"/>
        </w:rPr>
        <w:instrText>INCLUDEPICTURE  "\\\\</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\\f\\^_^</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 xml:space="preserve">2025 </w:instrText>
      </w:r>
      <w:r w:rsidR="006A1B95">
        <w:rPr>
          <w:rFonts w:ascii="Times New Roman" w:eastAsia="宋体" w:hAnsi="Times New Roman" w:cs="Times New Roman" w:hint="eastAsia"/>
          <w:szCs w:val="21"/>
        </w:rPr>
        <w:instrText>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源文件</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人教版</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京津琼</w:instrText>
      </w:r>
      <w:r w:rsidR="006A1B95">
        <w:rPr>
          <w:rFonts w:ascii="Times New Roman" w:eastAsia="宋体" w:hAnsi="Times New Roman" w:cs="Times New Roman" w:hint="eastAsia"/>
          <w:szCs w:val="21"/>
        </w:rPr>
        <w:instrText>\\7-172.TIF" \* MERGEFORMATINET</w:instrText>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szCs w:val="21"/>
        </w:rPr>
        <w:fldChar w:fldCharType="separate"/>
      </w:r>
      <w:r w:rsidR="005658A4">
        <w:rPr>
          <w:rFonts w:ascii="Times New Roman" w:eastAsia="宋体" w:hAnsi="Times New Roman" w:cs="Times New Roman"/>
          <w:szCs w:val="21"/>
        </w:rPr>
        <w:fldChar w:fldCharType="begin"/>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hint="eastAsia"/>
          <w:szCs w:val="21"/>
        </w:rPr>
        <w:instrText>INCLUDEPICTURE  "I:\\</w:instrText>
      </w:r>
      <w:r w:rsidR="005658A4">
        <w:rPr>
          <w:rFonts w:ascii="Times New Roman" w:eastAsia="宋体" w:hAnsi="Times New Roman" w:cs="Times New Roman" w:hint="eastAsia"/>
          <w:szCs w:val="21"/>
        </w:rPr>
        <w:instrText>王真</w:instrText>
      </w:r>
      <w:r w:rsidR="005658A4">
        <w:rPr>
          <w:rFonts w:ascii="Times New Roman" w:eastAsia="宋体" w:hAnsi="Times New Roman" w:cs="Times New Roman" w:hint="eastAsia"/>
          <w:szCs w:val="21"/>
        </w:rPr>
        <w:instrText>\\2025\\</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广东</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源文件</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人教版</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京津琼</w:instrText>
      </w:r>
      <w:r w:rsidR="005658A4">
        <w:rPr>
          <w:rFonts w:ascii="Times New Roman" w:eastAsia="宋体" w:hAnsi="Times New Roman" w:cs="Times New Roman" w:hint="eastAsia"/>
          <w:szCs w:val="21"/>
        </w:rPr>
        <w:instrText>\\7-172.TIF" \* MERGEFORMATINET</w:instrText>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szCs w:val="21"/>
        </w:rPr>
        <w:fldChar w:fldCharType="separate"/>
      </w:r>
      <w:r w:rsidR="009310E1">
        <w:rPr>
          <w:rFonts w:ascii="Times New Roman" w:eastAsia="宋体" w:hAnsi="Times New Roman" w:cs="Times New Roman"/>
          <w:szCs w:val="21"/>
        </w:rPr>
        <w:fldChar w:fldCharType="begin"/>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hint="eastAsia"/>
          <w:szCs w:val="21"/>
        </w:rPr>
        <w:instrText>INCLUDEPICTURE  "I:\\</w:instrText>
      </w:r>
      <w:r w:rsidR="009310E1">
        <w:rPr>
          <w:rFonts w:ascii="Times New Roman" w:eastAsia="宋体" w:hAnsi="Times New Roman" w:cs="Times New Roman" w:hint="eastAsia"/>
          <w:szCs w:val="21"/>
        </w:rPr>
        <w:instrText>王真</w:instrText>
      </w:r>
      <w:r w:rsidR="009310E1">
        <w:rPr>
          <w:rFonts w:ascii="Times New Roman" w:eastAsia="宋体" w:hAnsi="Times New Roman" w:cs="Times New Roman" w:hint="eastAsia"/>
          <w:szCs w:val="21"/>
        </w:rPr>
        <w:instrText>\\2025\\</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广东</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源文件</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人教版</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京津琼</w:instrText>
      </w:r>
      <w:r w:rsidR="009310E1">
        <w:rPr>
          <w:rFonts w:ascii="Times New Roman" w:eastAsia="宋体" w:hAnsi="Times New Roman" w:cs="Times New Roman" w:hint="eastAsia"/>
          <w:szCs w:val="21"/>
        </w:rPr>
        <w:instrText>\\7-172.TIF" \* MERGEFORMATINET</w:instrText>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szCs w:val="21"/>
        </w:rPr>
        <w:fldChar w:fldCharType="separate"/>
      </w:r>
      <w:r w:rsidR="003448D9">
        <w:rPr>
          <w:rFonts w:ascii="Times New Roman" w:eastAsia="宋体" w:hAnsi="Times New Roman" w:cs="Times New Roman"/>
          <w:szCs w:val="21"/>
        </w:rPr>
        <w:fldChar w:fldCharType="begin"/>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hint="eastAsia"/>
          <w:szCs w:val="21"/>
        </w:rPr>
        <w:instrText>INCLUDEPICTURE  "I:\\</w:instrText>
      </w:r>
      <w:r w:rsidR="003448D9">
        <w:rPr>
          <w:rFonts w:ascii="Times New Roman" w:eastAsia="宋体" w:hAnsi="Times New Roman" w:cs="Times New Roman" w:hint="eastAsia"/>
          <w:szCs w:val="21"/>
        </w:rPr>
        <w:instrText>王真</w:instrText>
      </w:r>
      <w:r w:rsidR="003448D9">
        <w:rPr>
          <w:rFonts w:ascii="Times New Roman" w:eastAsia="宋体" w:hAnsi="Times New Roman" w:cs="Times New Roman" w:hint="eastAsia"/>
          <w:szCs w:val="21"/>
        </w:rPr>
        <w:instrText>\\2025\\</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广东</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源文件</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人教版</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京津琼</w:instrText>
      </w:r>
      <w:r w:rsidR="003448D9">
        <w:rPr>
          <w:rFonts w:ascii="Times New Roman" w:eastAsia="宋体" w:hAnsi="Times New Roman" w:cs="Times New Roman" w:hint="eastAsia"/>
          <w:szCs w:val="21"/>
        </w:rPr>
        <w:instrText>\\7-172.TIF" \* MERGEFORMATINET</w:instrText>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szCs w:val="21"/>
        </w:rPr>
        <w:fldChar w:fldCharType="separate"/>
      </w:r>
      <w:r w:rsidR="00642C76">
        <w:rPr>
          <w:rFonts w:ascii="Times New Roman" w:eastAsia="宋体" w:hAnsi="Times New Roman" w:cs="Times New Roman"/>
          <w:szCs w:val="21"/>
        </w:rPr>
        <w:fldChar w:fldCharType="begin"/>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hint="eastAsia"/>
          <w:szCs w:val="21"/>
        </w:rPr>
        <w:instrText>INCLUDEPICTURE  "E:\\2026\\</w:instrText>
      </w:r>
      <w:r w:rsidR="00642C76">
        <w:rPr>
          <w:rFonts w:ascii="Times New Roman" w:eastAsia="宋体" w:hAnsi="Times New Roman" w:cs="Times New Roman" w:hint="eastAsia"/>
          <w:szCs w:val="21"/>
        </w:rPr>
        <w:instrText>上目录</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源文件</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人教版</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京津琼</w:instrText>
      </w:r>
      <w:r w:rsidR="00642C76">
        <w:rPr>
          <w:rFonts w:ascii="Times New Roman" w:eastAsia="宋体" w:hAnsi="Times New Roman" w:cs="Times New Roman" w:hint="eastAsia"/>
          <w:szCs w:val="21"/>
        </w:rPr>
        <w:instrText>\\7-172.TIF" \* MERGEFORMATINET</w:instrText>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szCs w:val="21"/>
        </w:rPr>
        <w:fldChar w:fldCharType="separate"/>
      </w:r>
      <w:r w:rsidR="003F45C1">
        <w:rPr>
          <w:rFonts w:ascii="Times New Roman" w:eastAsia="宋体" w:hAnsi="Times New Roman" w:cs="Times New Roman"/>
          <w:szCs w:val="21"/>
        </w:rPr>
        <w:fldChar w:fldCharType="begin"/>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hint="eastAsia"/>
          <w:szCs w:val="21"/>
        </w:rPr>
        <w:instrText>INCLUDEPICTURE  "E:\\2026\\</w:instrText>
      </w:r>
      <w:r w:rsidR="003F45C1">
        <w:rPr>
          <w:rFonts w:ascii="Times New Roman" w:eastAsia="宋体" w:hAnsi="Times New Roman" w:cs="Times New Roman" w:hint="eastAsia"/>
          <w:szCs w:val="21"/>
        </w:rPr>
        <w:instrText>上目录</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源文件</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人教版</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京津琼</w:instrText>
      </w:r>
      <w:r w:rsidR="003F45C1">
        <w:rPr>
          <w:rFonts w:ascii="Times New Roman" w:eastAsia="宋体" w:hAnsi="Times New Roman" w:cs="Times New Roman" w:hint="eastAsia"/>
          <w:szCs w:val="21"/>
        </w:rPr>
        <w:instrText>\\7-172.TIF" \* MERGEFORMATINET</w:instrText>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szCs w:val="21"/>
        </w:rPr>
        <w:fldChar w:fldCharType="separate"/>
      </w:r>
      <w:r w:rsidR="00406E06">
        <w:rPr>
          <w:rFonts w:ascii="Times New Roman" w:eastAsia="宋体" w:hAnsi="Times New Roman" w:cs="Times New Roman"/>
          <w:szCs w:val="21"/>
        </w:rPr>
        <w:pict>
          <v:shape id="_x0000_i1029" type="#_x0000_t75" style="width:226.15pt;height:83.05pt">
            <v:imagedata r:id="rId14" r:href="rId15"/>
          </v:shape>
        </w:pict>
      </w:r>
      <w:r w:rsidR="003F45C1">
        <w:rPr>
          <w:rFonts w:ascii="Times New Roman" w:eastAsia="宋体" w:hAnsi="Times New Roman" w:cs="Times New Roman"/>
          <w:szCs w:val="21"/>
        </w:rPr>
        <w:fldChar w:fldCharType="end"/>
      </w:r>
      <w:r w:rsidR="00642C76">
        <w:rPr>
          <w:rFonts w:ascii="Times New Roman" w:eastAsia="宋体" w:hAnsi="Times New Roman" w:cs="Times New Roman"/>
          <w:szCs w:val="21"/>
        </w:rPr>
        <w:fldChar w:fldCharType="end"/>
      </w:r>
      <w:r w:rsidR="003448D9">
        <w:rPr>
          <w:rFonts w:ascii="Times New Roman" w:eastAsia="宋体" w:hAnsi="Times New Roman" w:cs="Times New Roman"/>
          <w:szCs w:val="21"/>
        </w:rPr>
        <w:fldChar w:fldCharType="end"/>
      </w:r>
      <w:r w:rsidR="009310E1">
        <w:rPr>
          <w:rFonts w:ascii="Times New Roman" w:eastAsia="宋体" w:hAnsi="Times New Roman" w:cs="Times New Roman"/>
          <w:szCs w:val="21"/>
        </w:rPr>
        <w:fldChar w:fldCharType="end"/>
      </w:r>
      <w:r w:rsidR="005658A4">
        <w:rPr>
          <w:rFonts w:ascii="Times New Roman" w:eastAsia="宋体" w:hAnsi="Times New Roman" w:cs="Times New Roman"/>
          <w:szCs w:val="21"/>
        </w:rPr>
        <w:fldChar w:fldCharType="end"/>
      </w:r>
      <w:r w:rsidR="006A1B95">
        <w:rPr>
          <w:rFonts w:ascii="Times New Roman" w:eastAsia="宋体" w:hAnsi="Times New Roman" w:cs="Times New Roman"/>
          <w:szCs w:val="21"/>
        </w:rPr>
        <w:fldChar w:fldCharType="end"/>
      </w:r>
      <w:r w:rsidR="00AC41CD">
        <w:rPr>
          <w:rFonts w:ascii="Times New Roman" w:eastAsia="宋体" w:hAnsi="Times New Roman" w:cs="Times New Roman"/>
          <w:szCs w:val="21"/>
        </w:rPr>
        <w:fldChar w:fldCharType="end"/>
      </w:r>
      <w:r w:rsidR="00712A8C">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p>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fldChar w:fldCharType="begin"/>
      </w:r>
      <w:r w:rsidRPr="008343B0">
        <w:rPr>
          <w:rFonts w:ascii="Times New Roman" w:eastAsia="宋体" w:hAnsi="Times New Roman" w:cs="Times New Roman" w:hint="eastAsia"/>
          <w:szCs w:val="21"/>
        </w:rPr>
        <w:instrText xml:space="preserve"> 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 xml:space="preserve">\\7-173.TIF" \* MERGEFORMAT </w:instrText>
      </w:r>
      <w:r w:rsidRPr="008343B0">
        <w:rPr>
          <w:rFonts w:ascii="Times New Roman" w:eastAsia="宋体" w:hAnsi="Times New Roman" w:cs="Times New Roman"/>
          <w:szCs w:val="21"/>
        </w:rPr>
        <w:fldChar w:fldCharType="separate"/>
      </w:r>
      <w:r w:rsidRPr="008343B0">
        <w:rPr>
          <w:rFonts w:ascii="Times New Roman" w:eastAsia="宋体" w:hAnsi="Times New Roman" w:cs="Times New Roman"/>
          <w:szCs w:val="21"/>
        </w:rPr>
        <w:fldChar w:fldCharType="begin"/>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hint="eastAsia"/>
          <w:szCs w:val="21"/>
        </w:rPr>
        <w:instrText>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\\7-173.TIF" \* MERGEFORMATINET</w:instrText>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szCs w:val="21"/>
        </w:rPr>
        <w:fldChar w:fldCharType="separate"/>
      </w:r>
      <w:r w:rsidR="00712A8C">
        <w:rPr>
          <w:rFonts w:ascii="Times New Roman" w:eastAsia="宋体" w:hAnsi="Times New Roman" w:cs="Times New Roman"/>
          <w:szCs w:val="21"/>
        </w:rPr>
        <w:fldChar w:fldCharType="begin"/>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hint="eastAsia"/>
          <w:szCs w:val="21"/>
        </w:rPr>
        <w:instrText>INCLUDEPICTURE  "E:\\</w:instrText>
      </w:r>
      <w:r w:rsidR="00712A8C">
        <w:rPr>
          <w:rFonts w:ascii="Times New Roman" w:eastAsia="宋体" w:hAnsi="Times New Roman" w:cs="Times New Roman" w:hint="eastAsia"/>
          <w:szCs w:val="21"/>
        </w:rPr>
        <w:instrText>胡佳赛</w:instrText>
      </w:r>
      <w:r w:rsidR="00712A8C">
        <w:rPr>
          <w:rFonts w:ascii="Times New Roman" w:eastAsia="宋体" w:hAnsi="Times New Roman" w:cs="Times New Roman" w:hint="eastAsia"/>
          <w:szCs w:val="21"/>
        </w:rPr>
        <w:instrText>\\2025</w:instrText>
      </w:r>
      <w:r w:rsidR="00712A8C">
        <w:rPr>
          <w:rFonts w:ascii="Times New Roman" w:eastAsia="宋体" w:hAnsi="Times New Roman" w:cs="Times New Roman" w:hint="eastAsia"/>
          <w:szCs w:val="21"/>
        </w:rPr>
        <w:instrText>年</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源文件</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人教版</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京津琼</w:instrText>
      </w:r>
      <w:r w:rsidR="00712A8C">
        <w:rPr>
          <w:rFonts w:ascii="Times New Roman" w:eastAsia="宋体" w:hAnsi="Times New Roman" w:cs="Times New Roman" w:hint="eastAsia"/>
          <w:szCs w:val="21"/>
        </w:rPr>
        <w:instrText>\\7-173.TIF" \* MERGEFORMATINET</w:instrText>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szCs w:val="21"/>
        </w:rPr>
        <w:fldChar w:fldCharType="separate"/>
      </w:r>
      <w:r w:rsidR="00AC41CD">
        <w:rPr>
          <w:rFonts w:ascii="Times New Roman" w:eastAsia="宋体" w:hAnsi="Times New Roman" w:cs="Times New Roman"/>
          <w:szCs w:val="21"/>
        </w:rPr>
        <w:fldChar w:fldCharType="begin"/>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hint="eastAsia"/>
          <w:szCs w:val="21"/>
        </w:rPr>
        <w:instrText>INCLUDEPICTURE  "E:\\</w:instrText>
      </w:r>
      <w:r w:rsidR="00AC41CD">
        <w:rPr>
          <w:rFonts w:ascii="Times New Roman" w:eastAsia="宋体" w:hAnsi="Times New Roman" w:cs="Times New Roman" w:hint="eastAsia"/>
          <w:szCs w:val="21"/>
        </w:rPr>
        <w:instrText>胡佳赛</w:instrText>
      </w:r>
      <w:r w:rsidR="00AC41CD">
        <w:rPr>
          <w:rFonts w:ascii="Times New Roman" w:eastAsia="宋体" w:hAnsi="Times New Roman" w:cs="Times New Roman" w:hint="eastAsia"/>
          <w:szCs w:val="21"/>
        </w:rPr>
        <w:instrText>\\2025</w:instrText>
      </w:r>
      <w:r w:rsidR="00AC41CD">
        <w:rPr>
          <w:rFonts w:ascii="Times New Roman" w:eastAsia="宋体" w:hAnsi="Times New Roman" w:cs="Times New Roman" w:hint="eastAsia"/>
          <w:szCs w:val="21"/>
        </w:rPr>
        <w:instrText>年</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源文件</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人教版</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京津琼</w:instrText>
      </w:r>
      <w:r w:rsidR="00AC41CD">
        <w:rPr>
          <w:rFonts w:ascii="Times New Roman" w:eastAsia="宋体" w:hAnsi="Times New Roman" w:cs="Times New Roman" w:hint="eastAsia"/>
          <w:szCs w:val="21"/>
        </w:rPr>
        <w:instrText>\\7-173.TIF" \* MERGEFORMATINET</w:instrText>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szCs w:val="21"/>
        </w:rPr>
        <w:fldChar w:fldCharType="separate"/>
      </w:r>
      <w:r w:rsidR="006A1B95">
        <w:rPr>
          <w:rFonts w:ascii="Times New Roman" w:eastAsia="宋体" w:hAnsi="Times New Roman" w:cs="Times New Roman"/>
          <w:szCs w:val="21"/>
        </w:rPr>
        <w:fldChar w:fldCharType="begin"/>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hint="eastAsia"/>
          <w:szCs w:val="21"/>
        </w:rPr>
        <w:instrText>INCLUDEPICTURE  "\\\\</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\\f\\^_^</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 xml:space="preserve">2025 </w:instrText>
      </w:r>
      <w:r w:rsidR="006A1B95">
        <w:rPr>
          <w:rFonts w:ascii="Times New Roman" w:eastAsia="宋体" w:hAnsi="Times New Roman" w:cs="Times New Roman" w:hint="eastAsia"/>
          <w:szCs w:val="21"/>
        </w:rPr>
        <w:instrText>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源文件</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人教版</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京津琼</w:instrText>
      </w:r>
      <w:r w:rsidR="006A1B95">
        <w:rPr>
          <w:rFonts w:ascii="Times New Roman" w:eastAsia="宋体" w:hAnsi="Times New Roman" w:cs="Times New Roman" w:hint="eastAsia"/>
          <w:szCs w:val="21"/>
        </w:rPr>
        <w:instrText>\\7-173.TIF" \* MERGEFORMATINET</w:instrText>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szCs w:val="21"/>
        </w:rPr>
        <w:fldChar w:fldCharType="separate"/>
      </w:r>
      <w:r w:rsidR="005658A4">
        <w:rPr>
          <w:rFonts w:ascii="Times New Roman" w:eastAsia="宋体" w:hAnsi="Times New Roman" w:cs="Times New Roman"/>
          <w:szCs w:val="21"/>
        </w:rPr>
        <w:fldChar w:fldCharType="begin"/>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hint="eastAsia"/>
          <w:szCs w:val="21"/>
        </w:rPr>
        <w:instrText>INCLUDEPICTURE  "I:\\</w:instrText>
      </w:r>
      <w:r w:rsidR="005658A4">
        <w:rPr>
          <w:rFonts w:ascii="Times New Roman" w:eastAsia="宋体" w:hAnsi="Times New Roman" w:cs="Times New Roman" w:hint="eastAsia"/>
          <w:szCs w:val="21"/>
        </w:rPr>
        <w:instrText>王真</w:instrText>
      </w:r>
      <w:r w:rsidR="005658A4">
        <w:rPr>
          <w:rFonts w:ascii="Times New Roman" w:eastAsia="宋体" w:hAnsi="Times New Roman" w:cs="Times New Roman" w:hint="eastAsia"/>
          <w:szCs w:val="21"/>
        </w:rPr>
        <w:instrText>\\2025\\</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广东</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源文件</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人教版</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京津琼</w:instrText>
      </w:r>
      <w:r w:rsidR="005658A4">
        <w:rPr>
          <w:rFonts w:ascii="Times New Roman" w:eastAsia="宋体" w:hAnsi="Times New Roman" w:cs="Times New Roman" w:hint="eastAsia"/>
          <w:szCs w:val="21"/>
        </w:rPr>
        <w:instrText>\\7-173.TIF" \* MERGEFORMATINET</w:instrText>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szCs w:val="21"/>
        </w:rPr>
        <w:fldChar w:fldCharType="separate"/>
      </w:r>
      <w:r w:rsidR="009310E1">
        <w:rPr>
          <w:rFonts w:ascii="Times New Roman" w:eastAsia="宋体" w:hAnsi="Times New Roman" w:cs="Times New Roman"/>
          <w:szCs w:val="21"/>
        </w:rPr>
        <w:fldChar w:fldCharType="begin"/>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hint="eastAsia"/>
          <w:szCs w:val="21"/>
        </w:rPr>
        <w:instrText>INCLUDEPICTURE  "I:\\</w:instrText>
      </w:r>
      <w:r w:rsidR="009310E1">
        <w:rPr>
          <w:rFonts w:ascii="Times New Roman" w:eastAsia="宋体" w:hAnsi="Times New Roman" w:cs="Times New Roman" w:hint="eastAsia"/>
          <w:szCs w:val="21"/>
        </w:rPr>
        <w:instrText>王真</w:instrText>
      </w:r>
      <w:r w:rsidR="009310E1">
        <w:rPr>
          <w:rFonts w:ascii="Times New Roman" w:eastAsia="宋体" w:hAnsi="Times New Roman" w:cs="Times New Roman" w:hint="eastAsia"/>
          <w:szCs w:val="21"/>
        </w:rPr>
        <w:instrText>\\2025\\</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广东</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源文件</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人教版</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京津琼</w:instrText>
      </w:r>
      <w:r w:rsidR="009310E1">
        <w:rPr>
          <w:rFonts w:ascii="Times New Roman" w:eastAsia="宋体" w:hAnsi="Times New Roman" w:cs="Times New Roman" w:hint="eastAsia"/>
          <w:szCs w:val="21"/>
        </w:rPr>
        <w:instrText>\\7-173.TIF" \* MERGEFORMATINET</w:instrText>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szCs w:val="21"/>
        </w:rPr>
        <w:fldChar w:fldCharType="separate"/>
      </w:r>
      <w:r w:rsidR="003448D9">
        <w:rPr>
          <w:rFonts w:ascii="Times New Roman" w:eastAsia="宋体" w:hAnsi="Times New Roman" w:cs="Times New Roman"/>
          <w:szCs w:val="21"/>
        </w:rPr>
        <w:fldChar w:fldCharType="begin"/>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hint="eastAsia"/>
          <w:szCs w:val="21"/>
        </w:rPr>
        <w:instrText>INCLUDEPICTURE  "I:\\</w:instrText>
      </w:r>
      <w:r w:rsidR="003448D9">
        <w:rPr>
          <w:rFonts w:ascii="Times New Roman" w:eastAsia="宋体" w:hAnsi="Times New Roman" w:cs="Times New Roman" w:hint="eastAsia"/>
          <w:szCs w:val="21"/>
        </w:rPr>
        <w:instrText>王真</w:instrText>
      </w:r>
      <w:r w:rsidR="003448D9">
        <w:rPr>
          <w:rFonts w:ascii="Times New Roman" w:eastAsia="宋体" w:hAnsi="Times New Roman" w:cs="Times New Roman" w:hint="eastAsia"/>
          <w:szCs w:val="21"/>
        </w:rPr>
        <w:instrText>\\2025\\</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广东</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源文件</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人教版</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京津琼</w:instrText>
      </w:r>
      <w:r w:rsidR="003448D9">
        <w:rPr>
          <w:rFonts w:ascii="Times New Roman" w:eastAsia="宋体" w:hAnsi="Times New Roman" w:cs="Times New Roman" w:hint="eastAsia"/>
          <w:szCs w:val="21"/>
        </w:rPr>
        <w:instrText>\\7-173.TIF" \* MERGEFORMATINET</w:instrText>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szCs w:val="21"/>
        </w:rPr>
        <w:fldChar w:fldCharType="separate"/>
      </w:r>
      <w:r w:rsidR="00642C76">
        <w:rPr>
          <w:rFonts w:ascii="Times New Roman" w:eastAsia="宋体" w:hAnsi="Times New Roman" w:cs="Times New Roman"/>
          <w:szCs w:val="21"/>
        </w:rPr>
        <w:fldChar w:fldCharType="begin"/>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hint="eastAsia"/>
          <w:szCs w:val="21"/>
        </w:rPr>
        <w:instrText>INCLUDEPICTURE  "E:\\2026\\</w:instrText>
      </w:r>
      <w:r w:rsidR="00642C76">
        <w:rPr>
          <w:rFonts w:ascii="Times New Roman" w:eastAsia="宋体" w:hAnsi="Times New Roman" w:cs="Times New Roman" w:hint="eastAsia"/>
          <w:szCs w:val="21"/>
        </w:rPr>
        <w:instrText>上目录</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源文件</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人教版</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京津琼</w:instrText>
      </w:r>
      <w:r w:rsidR="00642C76">
        <w:rPr>
          <w:rFonts w:ascii="Times New Roman" w:eastAsia="宋体" w:hAnsi="Times New Roman" w:cs="Times New Roman" w:hint="eastAsia"/>
          <w:szCs w:val="21"/>
        </w:rPr>
        <w:instrText>\\7-173.TIF" \* MERGEFORMATINET</w:instrText>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szCs w:val="21"/>
        </w:rPr>
        <w:fldChar w:fldCharType="separate"/>
      </w:r>
      <w:r w:rsidR="003F45C1">
        <w:rPr>
          <w:rFonts w:ascii="Times New Roman" w:eastAsia="宋体" w:hAnsi="Times New Roman" w:cs="Times New Roman"/>
          <w:szCs w:val="21"/>
        </w:rPr>
        <w:fldChar w:fldCharType="begin"/>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hint="eastAsia"/>
          <w:szCs w:val="21"/>
        </w:rPr>
        <w:instrText>INCLUDEPICTURE  "E:\\2026\\</w:instrText>
      </w:r>
      <w:r w:rsidR="003F45C1">
        <w:rPr>
          <w:rFonts w:ascii="Times New Roman" w:eastAsia="宋体" w:hAnsi="Times New Roman" w:cs="Times New Roman" w:hint="eastAsia"/>
          <w:szCs w:val="21"/>
        </w:rPr>
        <w:instrText>上目录</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源文件</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人教版</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京津琼</w:instrText>
      </w:r>
      <w:r w:rsidR="003F45C1">
        <w:rPr>
          <w:rFonts w:ascii="Times New Roman" w:eastAsia="宋体" w:hAnsi="Times New Roman" w:cs="Times New Roman" w:hint="eastAsia"/>
          <w:szCs w:val="21"/>
        </w:rPr>
        <w:instrText>\\7-173.TIF" \* MERGEFORMATINET</w:instrText>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szCs w:val="21"/>
        </w:rPr>
        <w:fldChar w:fldCharType="separate"/>
      </w:r>
      <w:r w:rsidR="00406E06">
        <w:rPr>
          <w:rFonts w:ascii="Times New Roman" w:eastAsia="宋体" w:hAnsi="Times New Roman" w:cs="Times New Roman"/>
          <w:szCs w:val="21"/>
        </w:rPr>
        <w:pict>
          <v:shape id="_x0000_i1030" type="#_x0000_t75" style="width:226.15pt;height:196.55pt">
            <v:imagedata r:id="rId16" r:href="rId17"/>
          </v:shape>
        </w:pict>
      </w:r>
      <w:r w:rsidR="003F45C1">
        <w:rPr>
          <w:rFonts w:ascii="Times New Roman" w:eastAsia="宋体" w:hAnsi="Times New Roman" w:cs="Times New Roman"/>
          <w:szCs w:val="21"/>
        </w:rPr>
        <w:fldChar w:fldCharType="end"/>
      </w:r>
      <w:r w:rsidR="00642C76">
        <w:rPr>
          <w:rFonts w:ascii="Times New Roman" w:eastAsia="宋体" w:hAnsi="Times New Roman" w:cs="Times New Roman"/>
          <w:szCs w:val="21"/>
        </w:rPr>
        <w:fldChar w:fldCharType="end"/>
      </w:r>
      <w:r w:rsidR="003448D9">
        <w:rPr>
          <w:rFonts w:ascii="Times New Roman" w:eastAsia="宋体" w:hAnsi="Times New Roman" w:cs="Times New Roman"/>
          <w:szCs w:val="21"/>
        </w:rPr>
        <w:fldChar w:fldCharType="end"/>
      </w:r>
      <w:r w:rsidR="009310E1">
        <w:rPr>
          <w:rFonts w:ascii="Times New Roman" w:eastAsia="宋体" w:hAnsi="Times New Roman" w:cs="Times New Roman"/>
          <w:szCs w:val="21"/>
        </w:rPr>
        <w:fldChar w:fldCharType="end"/>
      </w:r>
      <w:r w:rsidR="005658A4">
        <w:rPr>
          <w:rFonts w:ascii="Times New Roman" w:eastAsia="宋体" w:hAnsi="Times New Roman" w:cs="Times New Roman"/>
          <w:szCs w:val="21"/>
        </w:rPr>
        <w:fldChar w:fldCharType="end"/>
      </w:r>
      <w:r w:rsidR="006A1B95">
        <w:rPr>
          <w:rFonts w:ascii="Times New Roman" w:eastAsia="宋体" w:hAnsi="Times New Roman" w:cs="Times New Roman"/>
          <w:szCs w:val="21"/>
        </w:rPr>
        <w:fldChar w:fldCharType="end"/>
      </w:r>
      <w:r w:rsidR="00AC41CD">
        <w:rPr>
          <w:rFonts w:ascii="Times New Roman" w:eastAsia="宋体" w:hAnsi="Times New Roman" w:cs="Times New Roman"/>
          <w:szCs w:val="21"/>
        </w:rPr>
        <w:fldChar w:fldCharType="end"/>
      </w:r>
      <w:r w:rsidR="00712A8C">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p>
    <w:p w:rsidR="008343B0" w:rsidRPr="008343B0" w:rsidRDefault="00B63C4A"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自我诊断教师</w:instrText>
      </w:r>
      <w:r w:rsidR="003F45C1">
        <w:rPr>
          <w:rFonts w:ascii="Times New Roman" w:hAnsi="Times New Roman" w:cs="Times New Roman" w:hint="eastAsia"/>
        </w:rPr>
        <w:instrText>0.tif"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 id="_x0000_i1031" type="#_x0000_t75" style="width:58.3pt;height:16.35pt">
            <v:imagedata r:id="rId18" r:href="rId19"/>
          </v:shape>
        </w:pict>
      </w:r>
      <w:r w:rsidR="003F45C1">
        <w:rPr>
          <w:rFonts w:ascii="Times New Roman" w:hAnsi="Times New Roman" w:cs="Times New Roman"/>
        </w:rPr>
        <w:fldChar w:fldCharType="end"/>
      </w:r>
      <w:r>
        <w:rPr>
          <w:rFonts w:ascii="Times New Roman" w:hAnsi="Times New Roman" w:cs="Times New Roman"/>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楷体_GB2312" w:hAnsi="Times New Roman" w:cs="Times New Roman"/>
          <w:szCs w:val="21"/>
        </w:rPr>
      </w:pPr>
      <w:r w:rsidRPr="008343B0">
        <w:rPr>
          <w:rFonts w:ascii="Times New Roman" w:eastAsia="楷体_GB2312" w:hAnsi="Times New Roman" w:cs="Times New Roman"/>
          <w:szCs w:val="21"/>
        </w:rPr>
        <w:t>(1)</w:t>
      </w:r>
      <w:r w:rsidRPr="008343B0">
        <w:rPr>
          <w:rFonts w:ascii="Times New Roman" w:eastAsia="楷体_GB2312" w:hAnsi="Times New Roman" w:cs="Times New Roman"/>
          <w:szCs w:val="21"/>
        </w:rPr>
        <w:t>氮元素和镁元素是构成叶绿素分子的重要元素</w:t>
      </w:r>
      <w:r w:rsidRPr="008343B0">
        <w:rPr>
          <w:rFonts w:ascii="Times New Roman" w:eastAsia="楷体_GB2312" w:hAnsi="Times New Roman" w:cs="Times New Roman"/>
          <w:szCs w:val="21"/>
        </w:rPr>
        <w:t>(2023·</w:t>
      </w:r>
      <w:r w:rsidRPr="008343B0">
        <w:rPr>
          <w:rFonts w:ascii="Times New Roman" w:eastAsia="楷体_GB2312" w:hAnsi="Times New Roman" w:cs="Times New Roman"/>
          <w:szCs w:val="21"/>
        </w:rPr>
        <w:t>全国乙，</w:t>
      </w:r>
      <w:smartTag w:uri="urn:schemas-microsoft-com:office:smarttags" w:element="chmetcnv">
        <w:smartTagPr>
          <w:attr w:name="UnitName" w:val="a"/>
          <w:attr w:name="SourceValue" w:val="2"/>
          <w:attr w:name="HasSpace" w:val="False"/>
          <w:attr w:name="Negative" w:val="False"/>
          <w:attr w:name="NumberType" w:val="1"/>
          <w:attr w:name="TCSC" w:val="0"/>
        </w:smartTagPr>
        <w:r w:rsidRPr="008343B0">
          <w:rPr>
            <w:rFonts w:ascii="Times New Roman" w:eastAsia="楷体_GB2312" w:hAnsi="Times New Roman" w:cs="Times New Roman"/>
            <w:szCs w:val="21"/>
          </w:rPr>
          <w:t>2A</w:t>
        </w:r>
      </w:smartTag>
      <w:r w:rsidRPr="008343B0">
        <w:rPr>
          <w:rFonts w:ascii="Times New Roman" w:eastAsia="楷体_GB2312" w:hAnsi="Times New Roman" w:cs="Times New Roman"/>
          <w:szCs w:val="21"/>
        </w:rPr>
        <w:t>)(</w:t>
      </w:r>
      <w:r w:rsidRPr="008343B0">
        <w:rPr>
          <w:rFonts w:ascii="Times New Roman" w:eastAsia="楷体_GB2312" w:hAnsi="Times New Roman" w:cs="Times New Roman"/>
          <w:szCs w:val="21"/>
        </w:rPr>
        <w:t xml:space="preserve">　</w:t>
      </w:r>
      <w:r w:rsidRPr="008343B0">
        <w:rPr>
          <w:rFonts w:ascii="宋体" w:eastAsia="楷体_GB2312" w:hAnsi="宋体" w:cs="Times New Roman"/>
          <w:szCs w:val="21"/>
        </w:rPr>
        <w:t>√</w:t>
      </w:r>
      <w:r w:rsidRPr="008343B0">
        <w:rPr>
          <w:rFonts w:ascii="Times New Roman" w:eastAsia="楷体_GB2312" w:hAnsi="Times New Roman" w:cs="Times New Roman"/>
          <w:szCs w:val="21"/>
        </w:rPr>
        <w:t xml:space="preserve">　</w:t>
      </w:r>
      <w:r w:rsidRPr="008343B0">
        <w:rPr>
          <w:rFonts w:ascii="Times New Roman" w:eastAsia="楷体_GB2312"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楷体_GB2312" w:hAnsi="Times New Roman" w:cs="Times New Roman"/>
          <w:szCs w:val="21"/>
        </w:rPr>
      </w:pPr>
      <w:r w:rsidRPr="008343B0">
        <w:rPr>
          <w:rFonts w:ascii="Times New Roman" w:eastAsia="楷体_GB2312" w:hAnsi="Times New Roman" w:cs="Times New Roman"/>
          <w:szCs w:val="21"/>
        </w:rPr>
        <w:t>(2)</w:t>
      </w:r>
      <w:r w:rsidRPr="008343B0">
        <w:rPr>
          <w:rFonts w:ascii="Times New Roman" w:eastAsia="楷体_GB2312" w:hAnsi="Times New Roman" w:cs="Times New Roman"/>
          <w:szCs w:val="21"/>
        </w:rPr>
        <w:t>叶绿体中的色素在层析液中的溶解度越高，随层析液在滤纸上扩散得越慢</w:t>
      </w:r>
      <w:r w:rsidRPr="008343B0">
        <w:rPr>
          <w:rFonts w:ascii="Times New Roman" w:eastAsia="楷体_GB2312" w:hAnsi="Times New Roman" w:cs="Times New Roman"/>
          <w:szCs w:val="21"/>
        </w:rPr>
        <w:t>(2023·</w:t>
      </w:r>
      <w:r w:rsidRPr="008343B0">
        <w:rPr>
          <w:rFonts w:ascii="Times New Roman" w:eastAsia="楷体_GB2312" w:hAnsi="Times New Roman" w:cs="Times New Roman"/>
          <w:szCs w:val="21"/>
        </w:rPr>
        <w:t>全国乙，</w:t>
      </w:r>
      <w:r w:rsidRPr="008343B0">
        <w:rPr>
          <w:rFonts w:ascii="Times New Roman" w:eastAsia="楷体_GB2312" w:hAnsi="Times New Roman" w:cs="Times New Roman"/>
          <w:szCs w:val="21"/>
        </w:rPr>
        <w:t>2D)(</w:t>
      </w:r>
      <w:r w:rsidRPr="008343B0">
        <w:rPr>
          <w:rFonts w:ascii="Times New Roman" w:eastAsia="楷体_GB2312" w:hAnsi="Times New Roman" w:cs="Times New Roman"/>
          <w:szCs w:val="21"/>
        </w:rPr>
        <w:t xml:space="preserve">　</w:t>
      </w:r>
      <w:r w:rsidRPr="008343B0">
        <w:rPr>
          <w:rFonts w:ascii="宋体" w:eastAsia="宋体" w:hAnsi="宋体" w:cs="Times New Roman"/>
          <w:szCs w:val="21"/>
        </w:rPr>
        <w:t>×</w:t>
      </w:r>
      <w:r w:rsidRPr="008343B0">
        <w:rPr>
          <w:rFonts w:ascii="Times New Roman" w:eastAsia="楷体_GB2312" w:hAnsi="Times New Roman" w:cs="Times New Roman"/>
          <w:szCs w:val="21"/>
        </w:rPr>
        <w:t xml:space="preserve">　</w:t>
      </w:r>
      <w:r w:rsidRPr="008343B0">
        <w:rPr>
          <w:rFonts w:ascii="Times New Roman" w:eastAsia="楷体_GB2312"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 xml:space="preserve">提示　</w:t>
      </w:r>
      <w:r w:rsidRPr="008343B0">
        <w:rPr>
          <w:rFonts w:ascii="Times New Roman" w:eastAsia="仿宋_GB2312" w:hAnsi="Times New Roman" w:cs="Times New Roman"/>
          <w:szCs w:val="21"/>
        </w:rPr>
        <w:t>叶绿体中的色素在层析液中的溶解度越高，随层析液在滤纸上扩散得越快。</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楷体_GB2312" w:hAnsi="Times New Roman" w:cs="Times New Roman"/>
          <w:szCs w:val="21"/>
        </w:rPr>
        <w:t>(</w:t>
      </w:r>
      <w:r w:rsidR="006E1D55">
        <w:rPr>
          <w:rFonts w:ascii="Times New Roman" w:eastAsia="楷体_GB2312" w:hAnsi="Times New Roman" w:cs="Times New Roman"/>
          <w:szCs w:val="21"/>
        </w:rPr>
        <w:t>3</w:t>
      </w:r>
      <w:r w:rsidRPr="008343B0">
        <w:rPr>
          <w:rFonts w:ascii="Times New Roman" w:eastAsia="楷体_GB2312" w:hAnsi="Times New Roman" w:cs="Times New Roman"/>
          <w:szCs w:val="21"/>
        </w:rPr>
        <w:t>)</w:t>
      </w:r>
      <w:r w:rsidRPr="008343B0">
        <w:rPr>
          <w:rFonts w:ascii="Times New Roman" w:eastAsia="楷体_GB2312" w:hAnsi="Times New Roman" w:cs="Times New Roman"/>
          <w:szCs w:val="21"/>
        </w:rPr>
        <w:t>纸层析法分离叶绿体色素时，以多种有机溶剂的混合物作为层析液</w:t>
      </w:r>
      <w:r w:rsidRPr="008343B0">
        <w:rPr>
          <w:rFonts w:ascii="Times New Roman" w:eastAsia="楷体_GB2312" w:hAnsi="Times New Roman" w:cs="Times New Roman"/>
          <w:szCs w:val="21"/>
        </w:rPr>
        <w:t>(2021·</w:t>
      </w:r>
      <w:r w:rsidRPr="008343B0">
        <w:rPr>
          <w:rFonts w:ascii="Times New Roman" w:eastAsia="楷体_GB2312" w:hAnsi="Times New Roman" w:cs="Times New Roman"/>
          <w:szCs w:val="21"/>
        </w:rPr>
        <w:t>河北，</w:t>
      </w:r>
      <w:smartTag w:uri="urn:schemas-microsoft-com:office:smarttags" w:element="chmetcnv">
        <w:smartTagPr>
          <w:attr w:name="UnitName" w:val="C"/>
          <w:attr w:name="SourceValue" w:val="3"/>
          <w:attr w:name="HasSpace" w:val="False"/>
          <w:attr w:name="Negative" w:val="False"/>
          <w:attr w:name="NumberType" w:val="1"/>
          <w:attr w:name="TCSC" w:val="0"/>
        </w:smartTagPr>
        <w:r w:rsidRPr="008343B0">
          <w:rPr>
            <w:rFonts w:ascii="Times New Roman" w:eastAsia="楷体_GB2312" w:hAnsi="Times New Roman" w:cs="Times New Roman"/>
            <w:szCs w:val="21"/>
          </w:rPr>
          <w:t>3C</w:t>
        </w:r>
      </w:smartTag>
      <w:r w:rsidRPr="008343B0">
        <w:rPr>
          <w:rFonts w:ascii="Times New Roman" w:eastAsia="楷体_GB2312" w:hAnsi="Times New Roman" w:cs="Times New Roman"/>
          <w:szCs w:val="21"/>
        </w:rPr>
        <w:t>)(</w:t>
      </w:r>
      <w:r w:rsidRPr="008343B0">
        <w:rPr>
          <w:rFonts w:ascii="Times New Roman" w:eastAsia="楷体_GB2312" w:hAnsi="Times New Roman" w:cs="Times New Roman"/>
          <w:szCs w:val="21"/>
        </w:rPr>
        <w:t xml:space="preserve">　</w:t>
      </w:r>
      <w:r w:rsidRPr="008343B0">
        <w:rPr>
          <w:rFonts w:ascii="宋体" w:eastAsia="楷体_GB2312" w:hAnsi="宋体" w:cs="Times New Roman"/>
          <w:szCs w:val="21"/>
        </w:rPr>
        <w:t>√</w:t>
      </w:r>
      <w:r w:rsidRPr="008343B0">
        <w:rPr>
          <w:rFonts w:ascii="Times New Roman" w:eastAsia="楷体_GB2312" w:hAnsi="Times New Roman" w:cs="Times New Roman"/>
          <w:szCs w:val="21"/>
        </w:rPr>
        <w:t xml:space="preserve">　</w:t>
      </w:r>
      <w:r w:rsidRPr="008343B0">
        <w:rPr>
          <w:rFonts w:ascii="Times New Roman" w:eastAsia="楷体_GB2312" w:hAnsi="Times New Roman" w:cs="Times New Roman"/>
          <w:szCs w:val="21"/>
        </w:rPr>
        <w:t>)</w:t>
      </w:r>
    </w:p>
    <w:p w:rsidR="008343B0" w:rsidRPr="008343B0" w:rsidRDefault="00B63C4A"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强化迁移应用教师</w:instrText>
      </w:r>
      <w:r w:rsidR="003F45C1">
        <w:rPr>
          <w:rFonts w:ascii="Times New Roman" w:hAnsi="Times New Roman" w:cs="Times New Roman" w:hint="eastAsia"/>
        </w:rPr>
        <w:instrText>.TIF"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 id="_x0000_i1032" type="#_x0000_t75" style="width:99.4pt;height:36.65pt">
            <v:imagedata r:id="rId20" r:href="rId21"/>
          </v:shape>
        </w:pict>
      </w:r>
      <w:r w:rsidR="003F45C1">
        <w:rPr>
          <w:rFonts w:ascii="Times New Roman" w:hAnsi="Times New Roman" w:cs="Times New Roman"/>
        </w:rPr>
        <w:fldChar w:fldCharType="end"/>
      </w:r>
      <w:r>
        <w:rPr>
          <w:rFonts w:ascii="Times New Roman" w:hAnsi="Times New Roman" w:cs="Times New Roman"/>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考向一　捕获光能的色素和结构</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1</w:t>
      </w:r>
      <w:r w:rsidRPr="008343B0">
        <w:rPr>
          <w:rFonts w:ascii="Times New Roman" w:eastAsia="宋体" w:hAnsi="Times New Roman" w:cs="Times New Roman"/>
          <w:szCs w:val="21"/>
        </w:rPr>
        <w:t>．</w:t>
      </w:r>
      <w:r w:rsidRPr="008343B0">
        <w:rPr>
          <w:rFonts w:ascii="Times New Roman" w:eastAsia="楷体_GB2312" w:hAnsi="Times New Roman" w:cs="Times New Roman"/>
          <w:szCs w:val="21"/>
        </w:rPr>
        <w:t>(2024·</w:t>
      </w:r>
      <w:r w:rsidRPr="008343B0">
        <w:rPr>
          <w:rFonts w:ascii="Times New Roman" w:eastAsia="楷体_GB2312" w:hAnsi="Times New Roman" w:cs="Times New Roman"/>
          <w:szCs w:val="21"/>
        </w:rPr>
        <w:t>贵州，</w:t>
      </w:r>
      <w:r w:rsidRPr="008343B0">
        <w:rPr>
          <w:rFonts w:ascii="Times New Roman" w:eastAsia="楷体_GB2312" w:hAnsi="Times New Roman" w:cs="Times New Roman"/>
          <w:szCs w:val="21"/>
        </w:rPr>
        <w:t>3)</w:t>
      </w:r>
      <w:r w:rsidRPr="008343B0">
        <w:rPr>
          <w:rFonts w:ascii="Times New Roman" w:eastAsia="宋体" w:hAnsi="Times New Roman" w:cs="Times New Roman"/>
          <w:szCs w:val="21"/>
        </w:rPr>
        <w:t>为探究不同光照强度对叶色的影响，取紫鸭跖草在不同光照强度下，其他条件相同且适宜，分组栽培，一段时间后获取各组光合色素提取液，用分光光度法</w:t>
      </w:r>
      <w:r w:rsidRPr="008343B0">
        <w:rPr>
          <w:rFonts w:ascii="Times New Roman" w:eastAsia="宋体" w:hAnsi="Times New Roman" w:cs="Times New Roman"/>
          <w:szCs w:val="21"/>
        </w:rPr>
        <w:t>(</w:t>
      </w:r>
      <w:r w:rsidRPr="008343B0">
        <w:rPr>
          <w:rFonts w:ascii="Times New Roman" w:eastAsia="宋体" w:hAnsi="Times New Roman" w:cs="Times New Roman"/>
          <w:szCs w:val="21"/>
        </w:rPr>
        <w:t>一束单色光通过溶液时，溶液的吸光度与吸光物质的浓度成正比</w:t>
      </w:r>
      <w:r w:rsidRPr="008343B0">
        <w:rPr>
          <w:rFonts w:ascii="Times New Roman" w:eastAsia="宋体" w:hAnsi="Times New Roman" w:cs="Times New Roman"/>
          <w:szCs w:val="21"/>
        </w:rPr>
        <w:t>)</w:t>
      </w:r>
      <w:r w:rsidRPr="008343B0">
        <w:rPr>
          <w:rFonts w:ascii="Times New Roman" w:eastAsia="宋体" w:hAnsi="Times New Roman" w:cs="Times New Roman"/>
          <w:szCs w:val="21"/>
        </w:rPr>
        <w:t>分别测定每组各种光合色素含量。下列叙述错误的是</w:t>
      </w:r>
      <w:r w:rsidRPr="008343B0">
        <w:rPr>
          <w:rFonts w:ascii="Times New Roman" w:eastAsia="宋体" w:hAnsi="Times New Roman" w:cs="Times New Roman"/>
          <w:szCs w:val="21"/>
        </w:rPr>
        <w:t>(</w:t>
      </w:r>
      <w:r w:rsidRPr="008343B0">
        <w:rPr>
          <w:rFonts w:ascii="Times New Roman" w:eastAsia="宋体" w:hAnsi="Times New Roman" w:cs="Times New Roman"/>
          <w:szCs w:val="21"/>
        </w:rPr>
        <w:t xml:space="preserve">　　</w:t>
      </w:r>
      <w:r w:rsidRPr="008343B0">
        <w:rPr>
          <w:rFonts w:ascii="Times New Roman" w:eastAsia="宋体"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A</w:t>
      </w:r>
      <w:r w:rsidRPr="008343B0">
        <w:rPr>
          <w:rFonts w:ascii="Times New Roman" w:eastAsia="宋体" w:hAnsi="Times New Roman" w:cs="Times New Roman"/>
          <w:szCs w:val="21"/>
        </w:rPr>
        <w:t>．叶片研磨时加入碳酸钙可防止破坏色素</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B</w:t>
      </w:r>
      <w:r w:rsidRPr="008343B0">
        <w:rPr>
          <w:rFonts w:ascii="Times New Roman" w:eastAsia="宋体" w:hAnsi="Times New Roman" w:cs="Times New Roman"/>
          <w:szCs w:val="21"/>
        </w:rPr>
        <w:t>．分离提取液中的光合色素可采用纸层析法</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C</w:t>
      </w:r>
      <w:r w:rsidRPr="008343B0">
        <w:rPr>
          <w:rFonts w:ascii="Times New Roman" w:eastAsia="宋体" w:hAnsi="Times New Roman" w:cs="Times New Roman"/>
          <w:szCs w:val="21"/>
        </w:rPr>
        <w:t>．光合色素相对含量不同可使叶色出现差异</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D</w:t>
      </w:r>
      <w:r w:rsidRPr="008343B0">
        <w:rPr>
          <w:rFonts w:ascii="Times New Roman" w:eastAsia="宋体" w:hAnsi="Times New Roman" w:cs="Times New Roman"/>
          <w:szCs w:val="21"/>
        </w:rPr>
        <w:t>．测定叶绿素的含量时可使用蓝紫光波段</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答案</w:t>
      </w:r>
      <w:r w:rsidRPr="008343B0">
        <w:rPr>
          <w:rFonts w:ascii="Times New Roman" w:eastAsia="宋体" w:hAnsi="Times New Roman" w:cs="Times New Roman"/>
          <w:szCs w:val="21"/>
        </w:rPr>
        <w:t xml:space="preserve">　</w:t>
      </w:r>
      <w:r w:rsidRPr="008343B0">
        <w:rPr>
          <w:rFonts w:ascii="Times New Roman" w:eastAsia="宋体" w:hAnsi="Times New Roman" w:cs="Times New Roman"/>
          <w:szCs w:val="21"/>
        </w:rPr>
        <w:t>D</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 xml:space="preserve">解析　</w:t>
      </w:r>
      <w:r w:rsidRPr="008343B0">
        <w:rPr>
          <w:rFonts w:ascii="Times New Roman" w:eastAsia="楷体_GB2312" w:hAnsi="Times New Roman" w:cs="Times New Roman"/>
          <w:szCs w:val="21"/>
        </w:rPr>
        <w:t>研磨叶片时，加入二氧化硅有助于研磨充分，加入碳酸钙可以防止色素被破坏，</w:t>
      </w:r>
      <w:r w:rsidRPr="008343B0">
        <w:rPr>
          <w:rFonts w:ascii="Times New Roman" w:eastAsia="楷体_GB2312" w:hAnsi="Times New Roman" w:cs="Times New Roman"/>
          <w:szCs w:val="21"/>
        </w:rPr>
        <w:t>A</w:t>
      </w:r>
      <w:r w:rsidRPr="008343B0">
        <w:rPr>
          <w:rFonts w:ascii="Times New Roman" w:eastAsia="楷体_GB2312" w:hAnsi="Times New Roman" w:cs="Times New Roman"/>
          <w:szCs w:val="21"/>
        </w:rPr>
        <w:t>正确；由于不同色素在层析液中的溶解度不同，因此在滤纸上的扩散速度不同，从而达到分离的效果，即纸层析法，</w:t>
      </w:r>
      <w:r w:rsidRPr="008343B0">
        <w:rPr>
          <w:rFonts w:ascii="Times New Roman" w:eastAsia="楷体_GB2312" w:hAnsi="Times New Roman" w:cs="Times New Roman"/>
          <w:szCs w:val="21"/>
        </w:rPr>
        <w:t>B</w:t>
      </w:r>
      <w:r w:rsidRPr="008343B0">
        <w:rPr>
          <w:rFonts w:ascii="Times New Roman" w:eastAsia="楷体_GB2312" w:hAnsi="Times New Roman" w:cs="Times New Roman"/>
          <w:szCs w:val="21"/>
        </w:rPr>
        <w:t>正确；叶绿素和类胡萝卜素都可以吸收蓝紫光，所以不能用蓝紫光波段测定叶绿素含量，</w:t>
      </w:r>
      <w:r w:rsidRPr="008343B0">
        <w:rPr>
          <w:rFonts w:ascii="Times New Roman" w:eastAsia="楷体_GB2312" w:hAnsi="Times New Roman" w:cs="Times New Roman"/>
          <w:szCs w:val="21"/>
        </w:rPr>
        <w:t>D</w:t>
      </w:r>
      <w:r w:rsidRPr="008343B0">
        <w:rPr>
          <w:rFonts w:ascii="Times New Roman" w:eastAsia="楷体_GB2312" w:hAnsi="Times New Roman" w:cs="Times New Roman"/>
          <w:szCs w:val="21"/>
        </w:rPr>
        <w:t>错误。</w:t>
      </w:r>
    </w:p>
    <w:p w:rsidR="00406E06" w:rsidRDefault="00406E06" w:rsidP="00406E06">
      <w:pPr>
        <w:pStyle w:val="a3"/>
        <w:snapToGrid w:val="0"/>
        <w:spacing w:line="360" w:lineRule="auto"/>
        <w:rPr>
          <w:rFonts w:ascii="Times New Roman" w:hAnsi="Times New Roman" w:cs="Times New Roman"/>
        </w:rPr>
      </w:pPr>
      <w:r w:rsidRPr="001678C3">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1678C3">
        <w:rPr>
          <w:rFonts w:ascii="Times New Roman" w:eastAsia="楷体_GB2312" w:hAnsi="Times New Roman" w:cs="Times New Roman"/>
        </w:rPr>
        <w:t>2025·</w:t>
      </w:r>
      <w:r w:rsidRPr="001678C3">
        <w:rPr>
          <w:rFonts w:ascii="Times New Roman" w:eastAsia="楷体_GB2312" w:hAnsi="Times New Roman" w:cs="Times New Roman"/>
        </w:rPr>
        <w:t>山东，</w:t>
      </w:r>
      <w:r w:rsidRPr="001678C3">
        <w:rPr>
          <w:rFonts w:ascii="Times New Roman" w:eastAsia="楷体_GB2312" w:hAnsi="Times New Roman" w:cs="Times New Roman"/>
        </w:rPr>
        <w:t>13</w:t>
      </w:r>
      <w:r>
        <w:rPr>
          <w:rFonts w:ascii="Times New Roman" w:eastAsia="楷体_GB2312" w:hAnsi="Times New Roman" w:cs="Times New Roman"/>
        </w:rPr>
        <w:t>)</w:t>
      </w:r>
      <w:r w:rsidRPr="001678C3">
        <w:rPr>
          <w:rFonts w:hAnsi="宋体" w:cs="Times New Roman"/>
        </w:rPr>
        <w:t>“</w:t>
      </w:r>
      <w:r w:rsidRPr="001678C3">
        <w:rPr>
          <w:rFonts w:ascii="Times New Roman" w:hAnsi="Times New Roman" w:cs="Times New Roman"/>
        </w:rPr>
        <w:t>绿叶中色素的提取和分离</w:t>
      </w:r>
      <w:r w:rsidRPr="001678C3">
        <w:rPr>
          <w:rFonts w:hAnsi="宋体" w:cs="Times New Roman"/>
        </w:rPr>
        <w:t>”</w:t>
      </w:r>
      <w:r w:rsidRPr="001678C3">
        <w:rPr>
          <w:rFonts w:ascii="Times New Roman" w:hAnsi="Times New Roman" w:cs="Times New Roman"/>
        </w:rPr>
        <w:t>实验操作中要注意</w:t>
      </w:r>
      <w:r w:rsidRPr="001678C3">
        <w:rPr>
          <w:rFonts w:hAnsi="宋体" w:cs="Times New Roman"/>
        </w:rPr>
        <w:t>“</w:t>
      </w:r>
      <w:r w:rsidRPr="001678C3">
        <w:rPr>
          <w:rFonts w:ascii="Times New Roman" w:hAnsi="Times New Roman" w:cs="Times New Roman"/>
        </w:rPr>
        <w:t>干燥</w:t>
      </w:r>
      <w:r w:rsidRPr="001678C3">
        <w:rPr>
          <w:rFonts w:hAnsi="宋体" w:cs="Times New Roman"/>
        </w:rPr>
        <w:t>”</w:t>
      </w:r>
      <w:r>
        <w:rPr>
          <w:rFonts w:ascii="Times New Roman" w:hAnsi="Times New Roman" w:cs="Times New Roman"/>
        </w:rPr>
        <w:t>，</w:t>
      </w:r>
      <w:r w:rsidRPr="001678C3">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06E06" w:rsidRDefault="00406E06" w:rsidP="00406E06">
      <w:pPr>
        <w:pStyle w:val="a3"/>
        <w:snapToGrid w:val="0"/>
        <w:spacing w:line="360" w:lineRule="auto"/>
        <w:rPr>
          <w:rFonts w:ascii="Times New Roman" w:hAnsi="Times New Roman" w:cs="Times New Roman"/>
        </w:rPr>
      </w:pPr>
      <w:r w:rsidRPr="001678C3">
        <w:rPr>
          <w:rFonts w:ascii="Times New Roman" w:hAnsi="Times New Roman" w:cs="Times New Roman"/>
        </w:rPr>
        <w:t>A</w:t>
      </w:r>
      <w:r>
        <w:rPr>
          <w:rFonts w:ascii="Times New Roman" w:hAnsi="Times New Roman" w:cs="Times New Roman"/>
        </w:rPr>
        <w:t>．</w:t>
      </w:r>
      <w:r w:rsidRPr="001678C3">
        <w:rPr>
          <w:rFonts w:ascii="Times New Roman" w:hAnsi="Times New Roman" w:cs="Times New Roman"/>
        </w:rPr>
        <w:t>应使用干燥的定性滤纸</w:t>
      </w:r>
    </w:p>
    <w:p w:rsidR="00406E06" w:rsidRDefault="00406E06" w:rsidP="00406E06">
      <w:pPr>
        <w:pStyle w:val="a3"/>
        <w:snapToGrid w:val="0"/>
        <w:spacing w:line="360" w:lineRule="auto"/>
        <w:rPr>
          <w:rFonts w:ascii="Times New Roman" w:hAnsi="Times New Roman" w:cs="Times New Roman"/>
        </w:rPr>
      </w:pPr>
      <w:r w:rsidRPr="001678C3">
        <w:rPr>
          <w:rFonts w:ascii="Times New Roman" w:hAnsi="Times New Roman" w:cs="Times New Roman"/>
        </w:rPr>
        <w:t>B</w:t>
      </w:r>
      <w:r>
        <w:rPr>
          <w:rFonts w:ascii="Times New Roman" w:hAnsi="Times New Roman" w:cs="Times New Roman"/>
        </w:rPr>
        <w:t>．</w:t>
      </w:r>
      <w:r w:rsidRPr="001678C3">
        <w:rPr>
          <w:rFonts w:ascii="Times New Roman" w:hAnsi="Times New Roman" w:cs="Times New Roman"/>
        </w:rPr>
        <w:t>绿叶需烘干后再提取色素</w:t>
      </w:r>
    </w:p>
    <w:p w:rsidR="00406E06" w:rsidRDefault="00406E06" w:rsidP="00406E06">
      <w:pPr>
        <w:pStyle w:val="a3"/>
        <w:snapToGrid w:val="0"/>
        <w:spacing w:line="360" w:lineRule="auto"/>
        <w:rPr>
          <w:rFonts w:ascii="Times New Roman" w:hAnsi="Times New Roman" w:cs="Times New Roman"/>
        </w:rPr>
      </w:pPr>
      <w:r w:rsidRPr="001678C3">
        <w:rPr>
          <w:rFonts w:ascii="Times New Roman" w:hAnsi="Times New Roman" w:cs="Times New Roman"/>
        </w:rPr>
        <w:t>C</w:t>
      </w:r>
      <w:r>
        <w:rPr>
          <w:rFonts w:ascii="Times New Roman" w:hAnsi="Times New Roman" w:cs="Times New Roman"/>
        </w:rPr>
        <w:t>．</w:t>
      </w:r>
      <w:r w:rsidRPr="001678C3">
        <w:rPr>
          <w:rFonts w:ascii="Times New Roman" w:hAnsi="Times New Roman" w:cs="Times New Roman"/>
        </w:rPr>
        <w:t>重复画线前需等待滤液细线干燥</w:t>
      </w:r>
    </w:p>
    <w:p w:rsidR="00406E06" w:rsidRDefault="00406E06" w:rsidP="00406E06">
      <w:pPr>
        <w:pStyle w:val="a3"/>
        <w:snapToGrid w:val="0"/>
        <w:spacing w:line="360" w:lineRule="auto"/>
        <w:rPr>
          <w:rFonts w:ascii="Times New Roman" w:hAnsi="Times New Roman" w:cs="Times New Roman"/>
        </w:rPr>
      </w:pPr>
      <w:r w:rsidRPr="001678C3">
        <w:rPr>
          <w:rFonts w:ascii="Times New Roman" w:hAnsi="Times New Roman" w:cs="Times New Roman"/>
        </w:rPr>
        <w:t>D</w:t>
      </w:r>
      <w:r>
        <w:rPr>
          <w:rFonts w:ascii="Times New Roman" w:hAnsi="Times New Roman" w:cs="Times New Roman"/>
        </w:rPr>
        <w:t>．</w:t>
      </w:r>
      <w:r w:rsidRPr="001678C3">
        <w:rPr>
          <w:rFonts w:ascii="Times New Roman" w:hAnsi="Times New Roman" w:cs="Times New Roman"/>
        </w:rPr>
        <w:t>无水乙醇可用加入适量无水碳酸钠的</w:t>
      </w:r>
      <w:r w:rsidRPr="001678C3">
        <w:rPr>
          <w:rFonts w:ascii="Times New Roman" w:hAnsi="Times New Roman" w:cs="Times New Roman"/>
        </w:rPr>
        <w:t>95%</w:t>
      </w:r>
      <w:r w:rsidRPr="001678C3">
        <w:rPr>
          <w:rFonts w:ascii="Times New Roman" w:hAnsi="Times New Roman" w:cs="Times New Roman"/>
        </w:rPr>
        <w:t>乙醇替代</w:t>
      </w:r>
    </w:p>
    <w:p w:rsidR="00406E06" w:rsidRDefault="00406E06" w:rsidP="00406E06">
      <w:pPr>
        <w:pStyle w:val="a3"/>
        <w:snapToGrid w:val="0"/>
        <w:spacing w:line="360" w:lineRule="auto"/>
        <w:rPr>
          <w:rFonts w:ascii="Times New Roman" w:hAnsi="Times New Roman" w:cs="Times New Roman"/>
        </w:rPr>
      </w:pPr>
      <w:r w:rsidRPr="001678C3">
        <w:rPr>
          <w:rFonts w:ascii="Times New Roman" w:eastAsia="黑体" w:hAnsi="Times New Roman" w:cs="Times New Roman"/>
        </w:rPr>
        <w:t>答案</w:t>
      </w:r>
      <w:r>
        <w:rPr>
          <w:rFonts w:ascii="Times New Roman" w:eastAsia="黑体" w:hAnsi="Times New Roman" w:cs="Times New Roman"/>
        </w:rPr>
        <w:t xml:space="preserve">　</w:t>
      </w:r>
      <w:r w:rsidRPr="001678C3">
        <w:rPr>
          <w:rFonts w:ascii="Times New Roman" w:hAnsi="Times New Roman" w:cs="Times New Roman"/>
        </w:rPr>
        <w:t>B</w:t>
      </w:r>
    </w:p>
    <w:p w:rsidR="00406E06" w:rsidRDefault="00406E06" w:rsidP="00406E06">
      <w:pPr>
        <w:pStyle w:val="a3"/>
        <w:snapToGrid w:val="0"/>
        <w:spacing w:line="360" w:lineRule="auto"/>
        <w:rPr>
          <w:rFonts w:ascii="Times New Roman" w:hAnsi="Times New Roman" w:cs="Times New Roman"/>
        </w:rPr>
      </w:pPr>
      <w:r w:rsidRPr="001678C3">
        <w:rPr>
          <w:rFonts w:ascii="Times New Roman" w:eastAsia="黑体" w:hAnsi="Times New Roman" w:cs="Times New Roman"/>
        </w:rPr>
        <w:t>解析</w:t>
      </w:r>
      <w:r>
        <w:rPr>
          <w:rFonts w:ascii="Times New Roman" w:eastAsia="黑体" w:hAnsi="Times New Roman" w:cs="Times New Roman"/>
        </w:rPr>
        <w:t xml:space="preserve">　</w:t>
      </w:r>
      <w:r w:rsidRPr="001678C3">
        <w:rPr>
          <w:rFonts w:ascii="Times New Roman" w:eastAsia="楷体_GB2312" w:hAnsi="Times New Roman" w:cs="Times New Roman"/>
        </w:rPr>
        <w:t>本实验中，滤纸条是进行色素层析的载体，实验台上的水分、手上的水分、潮湿的空气等都会影响滤纸的含水量，如果滤纸条不干燥，会影响层析速度和效果，故应使用干燥的定性滤纸，</w:t>
      </w:r>
      <w:r w:rsidRPr="001678C3">
        <w:rPr>
          <w:rFonts w:ascii="Times New Roman" w:eastAsia="楷体_GB2312" w:hAnsi="Times New Roman" w:cs="Times New Roman"/>
        </w:rPr>
        <w:t>A</w:t>
      </w:r>
      <w:r w:rsidRPr="001678C3">
        <w:rPr>
          <w:rFonts w:ascii="Times New Roman" w:eastAsia="楷体_GB2312" w:hAnsi="Times New Roman" w:cs="Times New Roman"/>
        </w:rPr>
        <w:t>正确。实验中一般用新鲜的绿叶直接提取光合色素，而不用干燥的绿叶，因为绿叶干燥过程中可能会影响叶绿素的结构，导致层析条带异常，</w:t>
      </w:r>
      <w:r w:rsidRPr="001678C3">
        <w:rPr>
          <w:rFonts w:ascii="Times New Roman" w:eastAsia="楷体_GB2312" w:hAnsi="Times New Roman" w:cs="Times New Roman"/>
        </w:rPr>
        <w:t>B</w:t>
      </w:r>
      <w:r w:rsidRPr="001678C3">
        <w:rPr>
          <w:rFonts w:ascii="Times New Roman" w:eastAsia="楷体_GB2312" w:hAnsi="Times New Roman" w:cs="Times New Roman"/>
        </w:rPr>
        <w:t>错误。为了去除光合色素提取液中的少量水分，避免水分影响层析效果，画滤液细线时要等待滤液干后重画</w:t>
      </w:r>
      <w:r w:rsidRPr="001678C3">
        <w:rPr>
          <w:rFonts w:ascii="Times New Roman" w:eastAsia="楷体_GB2312" w:hAnsi="Times New Roman" w:cs="Times New Roman"/>
        </w:rPr>
        <w:t>1</w:t>
      </w:r>
      <w:r w:rsidRPr="001678C3">
        <w:rPr>
          <w:rFonts w:ascii="Times New Roman" w:eastAsia="楷体_GB2312" w:hAnsi="Times New Roman" w:cs="Times New Roman"/>
        </w:rPr>
        <w:t>～</w:t>
      </w:r>
      <w:r w:rsidRPr="001678C3">
        <w:rPr>
          <w:rFonts w:ascii="Times New Roman" w:eastAsia="楷体_GB2312" w:hAnsi="Times New Roman" w:cs="Times New Roman"/>
        </w:rPr>
        <w:t>2</w:t>
      </w:r>
      <w:r w:rsidRPr="001678C3">
        <w:rPr>
          <w:rFonts w:ascii="Times New Roman" w:eastAsia="楷体_GB2312" w:hAnsi="Times New Roman" w:cs="Times New Roman"/>
        </w:rPr>
        <w:t>次，以避免色素提取液中的水分影响层析结果；同时滤液干后再重画细线可以避免画线条带太宽，影响层析分离效果，</w:t>
      </w:r>
      <w:r w:rsidRPr="001678C3">
        <w:rPr>
          <w:rFonts w:ascii="Times New Roman" w:eastAsia="楷体_GB2312" w:hAnsi="Times New Roman" w:cs="Times New Roman"/>
        </w:rPr>
        <w:t>C</w:t>
      </w:r>
      <w:r w:rsidRPr="001678C3">
        <w:rPr>
          <w:rFonts w:ascii="Times New Roman" w:eastAsia="楷体_GB2312" w:hAnsi="Times New Roman" w:cs="Times New Roman"/>
        </w:rPr>
        <w:t>正确。实验室没有无水乙醇时，可以用</w:t>
      </w:r>
      <w:r w:rsidRPr="001678C3">
        <w:rPr>
          <w:rFonts w:ascii="Times New Roman" w:eastAsia="楷体_GB2312" w:hAnsi="Times New Roman" w:cs="Times New Roman"/>
        </w:rPr>
        <w:t>95%</w:t>
      </w:r>
      <w:r w:rsidRPr="001678C3">
        <w:rPr>
          <w:rFonts w:ascii="Times New Roman" w:eastAsia="楷体_GB2312" w:hAnsi="Times New Roman" w:cs="Times New Roman"/>
        </w:rPr>
        <w:t>乙醇加入适量无水碳酸钠来代替，无水碳酸钠可以吸收</w:t>
      </w:r>
      <w:r w:rsidRPr="001678C3">
        <w:rPr>
          <w:rFonts w:ascii="Times New Roman" w:eastAsia="楷体_GB2312" w:hAnsi="Times New Roman" w:cs="Times New Roman"/>
        </w:rPr>
        <w:t>95%</w:t>
      </w:r>
      <w:r w:rsidRPr="001678C3">
        <w:rPr>
          <w:rFonts w:ascii="Times New Roman" w:eastAsia="楷体_GB2312" w:hAnsi="Times New Roman" w:cs="Times New Roman"/>
        </w:rPr>
        <w:t>乙醇中的水分，</w:t>
      </w:r>
      <w:r w:rsidRPr="001678C3">
        <w:rPr>
          <w:rFonts w:ascii="Times New Roman" w:eastAsia="楷体_GB2312" w:hAnsi="Times New Roman" w:cs="Times New Roman"/>
        </w:rPr>
        <w:t>D</w:t>
      </w:r>
      <w:r w:rsidRPr="001678C3">
        <w:rPr>
          <w:rFonts w:ascii="Times New Roman" w:eastAsia="楷体_GB2312" w:hAnsi="Times New Roman" w:cs="Times New Roman"/>
        </w:rPr>
        <w:t>正确。</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考向二　叶绿素合成的问题分析</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3</w:t>
      </w:r>
      <w:r w:rsidRPr="008343B0">
        <w:rPr>
          <w:rFonts w:ascii="Times New Roman" w:eastAsia="宋体" w:hAnsi="Times New Roman" w:cs="Times New Roman"/>
          <w:szCs w:val="21"/>
        </w:rPr>
        <w:t>．请回答关于叶绿素合成的问题</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(1)</w:t>
      </w:r>
      <w:r w:rsidRPr="008343B0">
        <w:rPr>
          <w:rFonts w:ascii="Times New Roman" w:eastAsia="楷体_GB2312" w:hAnsi="Times New Roman" w:cs="Times New Roman"/>
          <w:szCs w:val="21"/>
        </w:rPr>
        <w:t>(2022·</w:t>
      </w:r>
      <w:r w:rsidRPr="008343B0">
        <w:rPr>
          <w:rFonts w:ascii="Times New Roman" w:eastAsia="楷体_GB2312" w:hAnsi="Times New Roman" w:cs="Times New Roman"/>
          <w:szCs w:val="21"/>
        </w:rPr>
        <w:t>湖南，</w:t>
      </w:r>
      <w:r w:rsidRPr="008343B0">
        <w:rPr>
          <w:rFonts w:ascii="Times New Roman" w:eastAsia="楷体_GB2312" w:hAnsi="Times New Roman" w:cs="Times New Roman"/>
          <w:szCs w:val="21"/>
        </w:rPr>
        <w:t>17</w:t>
      </w:r>
      <w:r w:rsidRPr="008343B0">
        <w:rPr>
          <w:rFonts w:ascii="Times New Roman" w:eastAsia="楷体_GB2312" w:hAnsi="Times New Roman" w:cs="Times New Roman"/>
          <w:szCs w:val="21"/>
        </w:rPr>
        <w:t>节选</w:t>
      </w:r>
      <w:r w:rsidRPr="008343B0">
        <w:rPr>
          <w:rFonts w:ascii="Times New Roman" w:eastAsia="楷体_GB2312" w:hAnsi="Times New Roman" w:cs="Times New Roman"/>
          <w:szCs w:val="21"/>
        </w:rPr>
        <w:t>)</w:t>
      </w:r>
      <w:r w:rsidRPr="008343B0">
        <w:rPr>
          <w:rFonts w:ascii="Times New Roman" w:eastAsia="宋体" w:hAnsi="Times New Roman" w:cs="Times New Roman"/>
          <w:szCs w:val="21"/>
        </w:rPr>
        <w:t>将纯净水洗净的河沙倒入洁净的玻璃缸中制成沙床，作为种子萌发和植株生长的基质。某水稻品种在光照强度为</w:t>
      </w:r>
      <w:r w:rsidRPr="008343B0">
        <w:rPr>
          <w:rFonts w:ascii="Times New Roman" w:eastAsia="宋体" w:hAnsi="Times New Roman" w:cs="Times New Roman"/>
          <w:szCs w:val="21"/>
        </w:rPr>
        <w:t>8</w:t>
      </w:r>
      <w:r w:rsidRPr="008343B0">
        <w:rPr>
          <w:rFonts w:ascii="Times New Roman" w:eastAsia="宋体" w:hAnsi="Times New Roman" w:cs="Times New Roman"/>
          <w:szCs w:val="21"/>
        </w:rPr>
        <w:t>～</w:t>
      </w:r>
      <w:r w:rsidRPr="008343B0">
        <w:rPr>
          <w:rFonts w:ascii="Times New Roman" w:eastAsia="宋体" w:hAnsi="Times New Roman" w:cs="Times New Roman"/>
          <w:szCs w:val="21"/>
        </w:rPr>
        <w:t>10 μmol/(s·m</w:t>
      </w:r>
      <w:r w:rsidRPr="008343B0">
        <w:rPr>
          <w:rFonts w:ascii="Times New Roman" w:eastAsia="宋体" w:hAnsi="Times New Roman" w:cs="Times New Roman"/>
          <w:szCs w:val="21"/>
          <w:vertAlign w:val="superscript"/>
        </w:rPr>
        <w:t>2</w:t>
      </w:r>
      <w:r w:rsidRPr="008343B0">
        <w:rPr>
          <w:rFonts w:ascii="Times New Roman" w:eastAsia="宋体" w:hAnsi="Times New Roman" w:cs="Times New Roman"/>
          <w:szCs w:val="21"/>
        </w:rPr>
        <w:t>)</w:t>
      </w:r>
      <w:r w:rsidRPr="008343B0">
        <w:rPr>
          <w:rFonts w:ascii="Times New Roman" w:eastAsia="宋体" w:hAnsi="Times New Roman" w:cs="Times New Roman"/>
          <w:szCs w:val="21"/>
        </w:rPr>
        <w:t>时，固定的</w:t>
      </w:r>
      <w:r w:rsidRPr="008343B0">
        <w:rPr>
          <w:rFonts w:ascii="Times New Roman" w:eastAsia="宋体" w:hAnsi="Times New Roman" w:cs="Times New Roman"/>
          <w:szCs w:val="21"/>
        </w:rPr>
        <w:t>CO</w:t>
      </w:r>
      <w:r w:rsidRPr="008343B0">
        <w:rPr>
          <w:rFonts w:ascii="Times New Roman" w:eastAsia="宋体" w:hAnsi="Times New Roman" w:cs="Times New Roman"/>
          <w:szCs w:val="21"/>
          <w:vertAlign w:val="subscript"/>
        </w:rPr>
        <w:t>2</w:t>
      </w:r>
      <w:r w:rsidRPr="008343B0">
        <w:rPr>
          <w:rFonts w:ascii="Times New Roman" w:eastAsia="宋体" w:hAnsi="Times New Roman" w:cs="Times New Roman"/>
          <w:szCs w:val="21"/>
        </w:rPr>
        <w:t>量等于呼吸作用释放的</w:t>
      </w:r>
      <w:r w:rsidRPr="008343B0">
        <w:rPr>
          <w:rFonts w:ascii="Times New Roman" w:eastAsia="宋体" w:hAnsi="Times New Roman" w:cs="Times New Roman"/>
          <w:szCs w:val="21"/>
        </w:rPr>
        <w:t>CO</w:t>
      </w:r>
      <w:r w:rsidRPr="008343B0">
        <w:rPr>
          <w:rFonts w:ascii="Times New Roman" w:eastAsia="宋体" w:hAnsi="Times New Roman" w:cs="Times New Roman"/>
          <w:szCs w:val="21"/>
          <w:vertAlign w:val="subscript"/>
        </w:rPr>
        <w:t>2</w:t>
      </w:r>
      <w:r w:rsidRPr="008343B0">
        <w:rPr>
          <w:rFonts w:ascii="Times New Roman" w:eastAsia="宋体" w:hAnsi="Times New Roman" w:cs="Times New Roman"/>
          <w:szCs w:val="21"/>
        </w:rPr>
        <w:t>量；日照时长短于</w:t>
      </w:r>
      <w:r w:rsidRPr="008343B0">
        <w:rPr>
          <w:rFonts w:ascii="Times New Roman" w:eastAsia="宋体" w:hAnsi="Times New Roman" w:cs="Times New Roman"/>
          <w:szCs w:val="21"/>
        </w:rPr>
        <w:t>12</w:t>
      </w:r>
      <w:r w:rsidRPr="008343B0">
        <w:rPr>
          <w:rFonts w:ascii="Times New Roman" w:eastAsia="宋体" w:hAnsi="Times New Roman" w:cs="Times New Roman"/>
          <w:szCs w:val="21"/>
        </w:rPr>
        <w:t>小时才能开花。将新采收并解除休眠的该水稻种子表面消毒，浸种</w:t>
      </w:r>
      <w:r w:rsidRPr="008343B0">
        <w:rPr>
          <w:rFonts w:ascii="Times New Roman" w:eastAsia="宋体" w:hAnsi="Times New Roman" w:cs="Times New Roman"/>
          <w:szCs w:val="21"/>
        </w:rPr>
        <w:t>1</w:t>
      </w:r>
      <w:r w:rsidRPr="008343B0">
        <w:rPr>
          <w:rFonts w:ascii="Times New Roman" w:eastAsia="宋体" w:hAnsi="Times New Roman" w:cs="Times New Roman"/>
          <w:szCs w:val="21"/>
        </w:rPr>
        <w:t>天后，播种于沙床上。将沙床置于人工气候室中，保湿透气，昼</w:t>
      </w:r>
      <w:r w:rsidRPr="008343B0">
        <w:rPr>
          <w:rFonts w:ascii="Times New Roman" w:eastAsia="宋体" w:hAnsi="Times New Roman" w:cs="Times New Roman"/>
          <w:szCs w:val="21"/>
        </w:rPr>
        <w:t>/</w:t>
      </w:r>
      <w:r w:rsidRPr="008343B0">
        <w:rPr>
          <w:rFonts w:ascii="Times New Roman" w:eastAsia="宋体" w:hAnsi="Times New Roman" w:cs="Times New Roman"/>
          <w:szCs w:val="21"/>
        </w:rPr>
        <w:t>夜温为</w:t>
      </w:r>
      <w:smartTag w:uri="urn:schemas-microsoft-com:office:smarttags" w:element="chmetcnv">
        <w:smartTagPr>
          <w:attr w:name="UnitName" w:val="℃"/>
          <w:attr w:name="SourceValue" w:val="35"/>
          <w:attr w:name="HasSpace" w:val="True"/>
          <w:attr w:name="Negative" w:val="False"/>
          <w:attr w:name="NumberType" w:val="1"/>
          <w:attr w:name="TCSC" w:val="0"/>
        </w:smartTagPr>
        <w:r w:rsidRPr="008343B0">
          <w:rPr>
            <w:rFonts w:ascii="Times New Roman" w:eastAsia="宋体" w:hAnsi="Times New Roman" w:cs="Times New Roman"/>
            <w:szCs w:val="21"/>
          </w:rPr>
          <w:t xml:space="preserve">35 </w:t>
        </w:r>
        <w:r w:rsidRPr="008343B0">
          <w:rPr>
            <w:rFonts w:ascii="宋体" w:eastAsia="宋体" w:hAnsi="宋体" w:cs="Times New Roman"/>
            <w:szCs w:val="21"/>
          </w:rPr>
          <w:t>℃</w:t>
        </w:r>
      </w:smartTag>
      <w:r w:rsidRPr="008343B0">
        <w:rPr>
          <w:rFonts w:ascii="Times New Roman" w:eastAsia="宋体" w:hAnsi="Times New Roman" w:cs="Times New Roman"/>
          <w:szCs w:val="21"/>
        </w:rPr>
        <w:t>/</w:t>
      </w:r>
      <w:smartTag w:uri="urn:schemas-microsoft-com:office:smarttags" w:element="chmetcnv">
        <w:smartTagPr>
          <w:attr w:name="UnitName" w:val="℃"/>
          <w:attr w:name="SourceValue" w:val="25"/>
          <w:attr w:name="HasSpace" w:val="True"/>
          <w:attr w:name="Negative" w:val="False"/>
          <w:attr w:name="NumberType" w:val="1"/>
          <w:attr w:name="TCSC" w:val="0"/>
        </w:smartTagPr>
        <w:r w:rsidRPr="008343B0">
          <w:rPr>
            <w:rFonts w:ascii="Times New Roman" w:eastAsia="宋体" w:hAnsi="Times New Roman" w:cs="Times New Roman"/>
            <w:szCs w:val="21"/>
          </w:rPr>
          <w:t xml:space="preserve">25 </w:t>
        </w:r>
        <w:r w:rsidRPr="008343B0">
          <w:rPr>
            <w:rFonts w:ascii="宋体" w:eastAsia="宋体" w:hAnsi="宋体" w:cs="Times New Roman"/>
            <w:szCs w:val="21"/>
          </w:rPr>
          <w:t>℃</w:t>
        </w:r>
      </w:smartTag>
      <w:r w:rsidRPr="008343B0">
        <w:rPr>
          <w:rFonts w:ascii="Times New Roman" w:eastAsia="宋体" w:hAnsi="Times New Roman" w:cs="Times New Roman"/>
          <w:szCs w:val="21"/>
        </w:rPr>
        <w:t>，光照强度为</w:t>
      </w:r>
      <w:r w:rsidRPr="008343B0">
        <w:rPr>
          <w:rFonts w:ascii="Times New Roman" w:eastAsia="宋体" w:hAnsi="Times New Roman" w:cs="Times New Roman"/>
          <w:szCs w:val="21"/>
        </w:rPr>
        <w:t>2 μmol/(s·m</w:t>
      </w:r>
      <w:r w:rsidRPr="008343B0">
        <w:rPr>
          <w:rFonts w:ascii="Times New Roman" w:eastAsia="宋体" w:hAnsi="Times New Roman" w:cs="Times New Roman"/>
          <w:szCs w:val="21"/>
          <w:vertAlign w:val="superscript"/>
        </w:rPr>
        <w:t>2</w:t>
      </w:r>
      <w:r w:rsidRPr="008343B0">
        <w:rPr>
          <w:rFonts w:ascii="Times New Roman" w:eastAsia="宋体" w:hAnsi="Times New Roman" w:cs="Times New Roman"/>
          <w:szCs w:val="21"/>
        </w:rPr>
        <w:t>)</w:t>
      </w:r>
      <w:r w:rsidRPr="008343B0">
        <w:rPr>
          <w:rFonts w:ascii="Times New Roman" w:eastAsia="宋体" w:hAnsi="Times New Roman" w:cs="Times New Roman"/>
          <w:szCs w:val="21"/>
        </w:rPr>
        <w:t>，每天光照时长为</w:t>
      </w:r>
      <w:r w:rsidRPr="008343B0">
        <w:rPr>
          <w:rFonts w:ascii="Times New Roman" w:eastAsia="宋体" w:hAnsi="Times New Roman" w:cs="Times New Roman"/>
          <w:szCs w:val="21"/>
        </w:rPr>
        <w:t>14</w:t>
      </w:r>
      <w:r w:rsidRPr="008343B0">
        <w:rPr>
          <w:rFonts w:ascii="Times New Roman" w:eastAsia="宋体" w:hAnsi="Times New Roman" w:cs="Times New Roman"/>
          <w:szCs w:val="21"/>
        </w:rPr>
        <w:t>小时。在此条件下，该水稻种子</w:t>
      </w:r>
      <w:r w:rsidRPr="008343B0">
        <w:rPr>
          <w:rFonts w:ascii="Times New Roman" w:eastAsia="宋体" w:hAnsi="Times New Roman" w:cs="Times New Roman"/>
          <w:szCs w:val="21"/>
        </w:rPr>
        <w:t>__________(</w:t>
      </w:r>
      <w:r w:rsidRPr="008343B0">
        <w:rPr>
          <w:rFonts w:ascii="Times New Roman" w:eastAsia="宋体" w:hAnsi="Times New Roman" w:cs="Times New Roman"/>
          <w:szCs w:val="21"/>
        </w:rPr>
        <w:t>填</w:t>
      </w:r>
      <w:r w:rsidRPr="008343B0">
        <w:rPr>
          <w:rFonts w:ascii="宋体" w:eastAsia="宋体" w:hAnsi="宋体" w:cs="Times New Roman"/>
          <w:szCs w:val="21"/>
        </w:rPr>
        <w:t>“</w:t>
      </w:r>
      <w:r w:rsidRPr="008343B0">
        <w:rPr>
          <w:rFonts w:ascii="Times New Roman" w:eastAsia="宋体" w:hAnsi="Times New Roman" w:cs="Times New Roman"/>
          <w:szCs w:val="21"/>
        </w:rPr>
        <w:t>能</w:t>
      </w:r>
      <w:r w:rsidRPr="008343B0">
        <w:rPr>
          <w:rFonts w:ascii="宋体" w:eastAsia="宋体" w:hAnsi="宋体" w:cs="Times New Roman"/>
          <w:szCs w:val="21"/>
        </w:rPr>
        <w:t>”</w:t>
      </w:r>
      <w:r w:rsidRPr="008343B0">
        <w:rPr>
          <w:rFonts w:ascii="Times New Roman" w:eastAsia="宋体" w:hAnsi="Times New Roman" w:cs="Times New Roman"/>
          <w:szCs w:val="21"/>
        </w:rPr>
        <w:t>或</w:t>
      </w:r>
      <w:r w:rsidRPr="008343B0">
        <w:rPr>
          <w:rFonts w:ascii="宋体" w:eastAsia="宋体" w:hAnsi="宋体" w:cs="Times New Roman"/>
          <w:szCs w:val="21"/>
        </w:rPr>
        <w:t>“</w:t>
      </w:r>
      <w:r w:rsidRPr="008343B0">
        <w:rPr>
          <w:rFonts w:ascii="Times New Roman" w:eastAsia="宋体" w:hAnsi="Times New Roman" w:cs="Times New Roman"/>
          <w:szCs w:val="21"/>
        </w:rPr>
        <w:t>不能</w:t>
      </w:r>
      <w:r w:rsidRPr="008343B0">
        <w:rPr>
          <w:rFonts w:ascii="宋体" w:eastAsia="宋体" w:hAnsi="宋体" w:cs="Times New Roman"/>
          <w:szCs w:val="21"/>
        </w:rPr>
        <w:t>”</w:t>
      </w:r>
      <w:r w:rsidRPr="008343B0">
        <w:rPr>
          <w:rFonts w:ascii="Times New Roman" w:eastAsia="宋体" w:hAnsi="Times New Roman" w:cs="Times New Roman"/>
          <w:szCs w:val="21"/>
        </w:rPr>
        <w:t>)</w:t>
      </w:r>
      <w:r w:rsidRPr="008343B0">
        <w:rPr>
          <w:rFonts w:ascii="Times New Roman" w:eastAsia="宋体" w:hAnsi="Times New Roman" w:cs="Times New Roman"/>
          <w:szCs w:val="21"/>
        </w:rPr>
        <w:t>萌发并成苗</w:t>
      </w:r>
      <w:r w:rsidRPr="008343B0">
        <w:rPr>
          <w:rFonts w:ascii="Times New Roman" w:eastAsia="宋体" w:hAnsi="Times New Roman" w:cs="Times New Roman"/>
          <w:szCs w:val="21"/>
        </w:rPr>
        <w:t>(</w:t>
      </w:r>
      <w:r w:rsidRPr="008343B0">
        <w:rPr>
          <w:rFonts w:ascii="Times New Roman" w:eastAsia="宋体" w:hAnsi="Times New Roman" w:cs="Times New Roman"/>
          <w:szCs w:val="21"/>
        </w:rPr>
        <w:t>以株高</w:t>
      </w:r>
      <w:r w:rsidRPr="008343B0">
        <w:rPr>
          <w:rFonts w:ascii="宋体" w:eastAsia="宋体" w:hAnsi="宋体" w:cs="Times New Roman"/>
          <w:szCs w:val="21"/>
        </w:rPr>
        <w:t>≥</w:t>
      </w:r>
      <w:r w:rsidRPr="008343B0">
        <w:rPr>
          <w:rFonts w:ascii="Times New Roman" w:eastAsia="宋体" w:hAnsi="Times New Roman" w:cs="Times New Roman"/>
          <w:szCs w:val="21"/>
        </w:rPr>
        <w:t>2</w:t>
      </w:r>
      <w:r w:rsidRPr="008343B0">
        <w:rPr>
          <w:rFonts w:ascii="Times New Roman" w:eastAsia="宋体" w:hAnsi="Times New Roman" w:cs="Times New Roman"/>
          <w:szCs w:val="21"/>
        </w:rPr>
        <w:t>厘米，至少</w:t>
      </w:r>
      <w:r w:rsidRPr="008343B0">
        <w:rPr>
          <w:rFonts w:ascii="Times New Roman" w:eastAsia="宋体" w:hAnsi="Times New Roman" w:cs="Times New Roman"/>
          <w:szCs w:val="21"/>
        </w:rPr>
        <w:t>1</w:t>
      </w:r>
      <w:r w:rsidRPr="008343B0">
        <w:rPr>
          <w:rFonts w:ascii="Times New Roman" w:eastAsia="宋体" w:hAnsi="Times New Roman" w:cs="Times New Roman"/>
          <w:szCs w:val="21"/>
        </w:rPr>
        <w:t>片绿叶视为成苗</w:t>
      </w:r>
      <w:r w:rsidRPr="008343B0">
        <w:rPr>
          <w:rFonts w:ascii="Times New Roman" w:eastAsia="宋体" w:hAnsi="Times New Roman" w:cs="Times New Roman"/>
          <w:szCs w:val="21"/>
        </w:rPr>
        <w:t>)</w:t>
      </w:r>
      <w:r w:rsidRPr="008343B0">
        <w:rPr>
          <w:rFonts w:ascii="Times New Roman" w:eastAsia="宋体" w:hAnsi="Times New Roman" w:cs="Times New Roman"/>
          <w:szCs w:val="21"/>
        </w:rPr>
        <w:t>，理由是</w:t>
      </w:r>
      <w:r w:rsidRPr="008343B0">
        <w:rPr>
          <w:rFonts w:ascii="Times New Roman" w:eastAsia="宋体" w:hAnsi="Times New Roman" w:cs="Times New Roman"/>
          <w:szCs w:val="21"/>
        </w:rPr>
        <w:t>________________________________________________</w:t>
      </w:r>
      <w:r w:rsidR="004F2F4D">
        <w:rPr>
          <w:rFonts w:ascii="Times New Roman" w:eastAsia="宋体" w:hAnsi="Times New Roman" w:cs="Times New Roman"/>
          <w:szCs w:val="21"/>
        </w:rPr>
        <w:t>_________________________</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(2)</w:t>
      </w:r>
      <w:r w:rsidRPr="008343B0">
        <w:rPr>
          <w:rFonts w:ascii="Times New Roman" w:eastAsia="楷体_GB2312" w:hAnsi="Times New Roman" w:cs="Times New Roman"/>
          <w:szCs w:val="21"/>
        </w:rPr>
        <w:t>(2024·</w:t>
      </w:r>
      <w:r w:rsidRPr="008343B0">
        <w:rPr>
          <w:rFonts w:ascii="Times New Roman" w:eastAsia="楷体_GB2312" w:hAnsi="Times New Roman" w:cs="Times New Roman"/>
          <w:szCs w:val="21"/>
        </w:rPr>
        <w:t>湖南，</w:t>
      </w:r>
      <w:r w:rsidRPr="008343B0">
        <w:rPr>
          <w:rFonts w:ascii="Times New Roman" w:eastAsia="楷体_GB2312" w:hAnsi="Times New Roman" w:cs="Times New Roman"/>
          <w:szCs w:val="21"/>
        </w:rPr>
        <w:t>17</w:t>
      </w:r>
      <w:r w:rsidRPr="008343B0">
        <w:rPr>
          <w:rFonts w:ascii="Times New Roman" w:eastAsia="楷体_GB2312" w:hAnsi="Times New Roman" w:cs="Times New Roman"/>
          <w:szCs w:val="21"/>
        </w:rPr>
        <w:t>节选</w:t>
      </w:r>
      <w:r w:rsidRPr="008343B0">
        <w:rPr>
          <w:rFonts w:ascii="Times New Roman" w:eastAsia="楷体_GB2312" w:hAnsi="Times New Roman" w:cs="Times New Roman"/>
          <w:szCs w:val="21"/>
        </w:rPr>
        <w:t>)</w:t>
      </w:r>
      <w:r w:rsidRPr="008343B0">
        <w:rPr>
          <w:rFonts w:ascii="Times New Roman" w:eastAsia="宋体" w:hAnsi="Times New Roman" w:cs="Times New Roman"/>
          <w:szCs w:val="21"/>
        </w:rPr>
        <w:t>钾是植物生长发育的必需元素，主要生理功能包括参与酶活性调节、渗透调节以及促进光合产物的运输和转化等。研究表明，缺钾导致某种植物的气孔导度下降，使</w:t>
      </w:r>
      <w:r w:rsidRPr="008343B0">
        <w:rPr>
          <w:rFonts w:ascii="Times New Roman" w:eastAsia="宋体" w:hAnsi="Times New Roman" w:cs="Times New Roman"/>
          <w:szCs w:val="21"/>
        </w:rPr>
        <w:t>CO</w:t>
      </w:r>
      <w:r w:rsidRPr="008343B0">
        <w:rPr>
          <w:rFonts w:ascii="Times New Roman" w:eastAsia="宋体" w:hAnsi="Times New Roman" w:cs="Times New Roman"/>
          <w:szCs w:val="21"/>
          <w:vertAlign w:val="subscript"/>
        </w:rPr>
        <w:t>2</w:t>
      </w:r>
      <w:r w:rsidRPr="008343B0">
        <w:rPr>
          <w:rFonts w:ascii="Times New Roman" w:eastAsia="宋体" w:hAnsi="Times New Roman" w:cs="Times New Roman"/>
          <w:szCs w:val="21"/>
        </w:rPr>
        <w:t>通过气孔的阻力增大；</w:t>
      </w:r>
      <w:r w:rsidRPr="008343B0">
        <w:rPr>
          <w:rFonts w:ascii="Times New Roman" w:eastAsia="宋体" w:hAnsi="Times New Roman" w:cs="Times New Roman"/>
          <w:szCs w:val="21"/>
        </w:rPr>
        <w:t>Rubisco</w:t>
      </w:r>
      <w:r w:rsidRPr="008343B0">
        <w:rPr>
          <w:rFonts w:ascii="Times New Roman" w:eastAsia="宋体" w:hAnsi="Times New Roman" w:cs="Times New Roman"/>
          <w:szCs w:val="21"/>
        </w:rPr>
        <w:t>的羧化酶</w:t>
      </w:r>
      <w:r w:rsidRPr="008343B0">
        <w:rPr>
          <w:rFonts w:ascii="Times New Roman" w:eastAsia="宋体" w:hAnsi="Times New Roman" w:cs="Times New Roman"/>
          <w:szCs w:val="21"/>
        </w:rPr>
        <w:t>(</w:t>
      </w:r>
      <w:r w:rsidRPr="008343B0">
        <w:rPr>
          <w:rFonts w:ascii="Times New Roman" w:eastAsia="宋体" w:hAnsi="Times New Roman" w:cs="Times New Roman"/>
          <w:szCs w:val="21"/>
        </w:rPr>
        <w:t>催化</w:t>
      </w:r>
      <w:r w:rsidRPr="008343B0">
        <w:rPr>
          <w:rFonts w:ascii="Times New Roman" w:eastAsia="宋体" w:hAnsi="Times New Roman" w:cs="Times New Roman"/>
          <w:szCs w:val="21"/>
        </w:rPr>
        <w:t>CO</w:t>
      </w:r>
      <w:r w:rsidRPr="008343B0">
        <w:rPr>
          <w:rFonts w:ascii="Times New Roman" w:eastAsia="宋体" w:hAnsi="Times New Roman" w:cs="Times New Roman"/>
          <w:szCs w:val="21"/>
          <w:vertAlign w:val="subscript"/>
        </w:rPr>
        <w:t>2</w:t>
      </w:r>
      <w:r w:rsidRPr="008343B0">
        <w:rPr>
          <w:rFonts w:ascii="Times New Roman" w:eastAsia="宋体" w:hAnsi="Times New Roman" w:cs="Times New Roman"/>
          <w:szCs w:val="21"/>
        </w:rPr>
        <w:t>的固定反应</w:t>
      </w:r>
      <w:r w:rsidRPr="008343B0">
        <w:rPr>
          <w:rFonts w:ascii="Times New Roman" w:eastAsia="宋体" w:hAnsi="Times New Roman" w:cs="Times New Roman"/>
          <w:szCs w:val="21"/>
        </w:rPr>
        <w:t>)</w:t>
      </w:r>
      <w:r w:rsidRPr="008343B0">
        <w:rPr>
          <w:rFonts w:ascii="Times New Roman" w:eastAsia="宋体" w:hAnsi="Times New Roman" w:cs="Times New Roman"/>
          <w:szCs w:val="21"/>
        </w:rPr>
        <w:t>活性下降，最终导致净光合速率下降。长期缺钾导致该植物的叶绿素含量</w:t>
      </w:r>
      <w:r w:rsidRPr="008343B0">
        <w:rPr>
          <w:rFonts w:ascii="Times New Roman" w:eastAsia="宋体" w:hAnsi="Times New Roman" w:cs="Times New Roman"/>
          <w:szCs w:val="21"/>
        </w:rPr>
        <w:t>________</w:t>
      </w:r>
      <w:r w:rsidRPr="008343B0">
        <w:rPr>
          <w:rFonts w:ascii="Times New Roman" w:eastAsia="宋体" w:hAnsi="Times New Roman" w:cs="Times New Roman"/>
          <w:szCs w:val="21"/>
        </w:rPr>
        <w:t>，从叶绿素的合成角度分析，原因是</w:t>
      </w:r>
      <w:r w:rsidRPr="008343B0">
        <w:rPr>
          <w:rFonts w:ascii="Times New Roman" w:eastAsia="宋体" w:hAnsi="Times New Roman" w:cs="Times New Roman"/>
          <w:szCs w:val="21"/>
        </w:rPr>
        <w:t>_____________________________</w:t>
      </w:r>
      <w:r w:rsidR="004F2F4D">
        <w:rPr>
          <w:rFonts w:ascii="Times New Roman" w:eastAsia="宋体" w:hAnsi="Times New Roman" w:cs="Times New Roman"/>
          <w:szCs w:val="21"/>
        </w:rPr>
        <w:t>______________________________</w:t>
      </w:r>
      <w:r w:rsidRPr="008343B0">
        <w:rPr>
          <w:rFonts w:ascii="Times New Roman" w:eastAsia="宋体" w:hAnsi="Times New Roman" w:cs="Times New Roman"/>
          <w:szCs w:val="21"/>
        </w:rPr>
        <w:t>(</w:t>
      </w:r>
      <w:r w:rsidRPr="008343B0">
        <w:rPr>
          <w:rFonts w:ascii="Times New Roman" w:eastAsia="宋体" w:hAnsi="Times New Roman" w:cs="Times New Roman"/>
          <w:szCs w:val="21"/>
        </w:rPr>
        <w:t>答出两点即可</w:t>
      </w:r>
      <w:r w:rsidRPr="008343B0">
        <w:rPr>
          <w:rFonts w:ascii="Times New Roman" w:eastAsia="宋体" w:hAnsi="Times New Roman" w:cs="Times New Roman"/>
          <w:szCs w:val="21"/>
        </w:rPr>
        <w:t>)</w:t>
      </w:r>
      <w:r w:rsidRPr="008343B0">
        <w:rPr>
          <w:rFonts w:ascii="Times New Roman" w:eastAsia="宋体"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(3)</w:t>
      </w:r>
      <w:r w:rsidRPr="008343B0">
        <w:rPr>
          <w:rFonts w:ascii="Times New Roman" w:eastAsia="楷体_GB2312" w:hAnsi="Times New Roman" w:cs="Times New Roman"/>
          <w:szCs w:val="21"/>
        </w:rPr>
        <w:t>(2022·</w:t>
      </w:r>
      <w:r w:rsidRPr="008343B0">
        <w:rPr>
          <w:rFonts w:ascii="Times New Roman" w:eastAsia="楷体_GB2312" w:hAnsi="Times New Roman" w:cs="Times New Roman"/>
          <w:szCs w:val="21"/>
        </w:rPr>
        <w:t>辽宁，</w:t>
      </w:r>
      <w:r w:rsidRPr="008343B0">
        <w:rPr>
          <w:rFonts w:ascii="Times New Roman" w:eastAsia="楷体_GB2312" w:hAnsi="Times New Roman" w:cs="Times New Roman"/>
          <w:szCs w:val="21"/>
        </w:rPr>
        <w:t>22</w:t>
      </w:r>
      <w:r w:rsidRPr="008343B0">
        <w:rPr>
          <w:rFonts w:ascii="Times New Roman" w:eastAsia="楷体_GB2312" w:hAnsi="Times New Roman" w:cs="Times New Roman"/>
          <w:szCs w:val="21"/>
        </w:rPr>
        <w:t>节选</w:t>
      </w:r>
      <w:r w:rsidRPr="008343B0">
        <w:rPr>
          <w:rFonts w:ascii="Times New Roman" w:eastAsia="楷体_GB2312" w:hAnsi="Times New Roman" w:cs="Times New Roman"/>
          <w:szCs w:val="21"/>
        </w:rPr>
        <w:t>)</w:t>
      </w:r>
      <w:r w:rsidRPr="008343B0">
        <w:rPr>
          <w:rFonts w:ascii="Times New Roman" w:eastAsia="宋体" w:hAnsi="Times New Roman" w:cs="Times New Roman"/>
          <w:szCs w:val="21"/>
        </w:rPr>
        <w:t>浒苔是形成绿潮的主要藻类。绿潮时浒苔堆积在一起，形成大量的</w:t>
      </w:r>
      <w:r w:rsidRPr="008343B0">
        <w:rPr>
          <w:rFonts w:ascii="宋体" w:eastAsia="宋体" w:hAnsi="宋体" w:cs="Times New Roman"/>
          <w:szCs w:val="21"/>
        </w:rPr>
        <w:t>“</w:t>
      </w:r>
      <w:r w:rsidRPr="008343B0">
        <w:rPr>
          <w:rFonts w:ascii="Times New Roman" w:eastAsia="宋体" w:hAnsi="Times New Roman" w:cs="Times New Roman"/>
          <w:szCs w:val="21"/>
        </w:rPr>
        <w:t>藻席</w:t>
      </w:r>
      <w:r w:rsidRPr="008343B0">
        <w:rPr>
          <w:rFonts w:ascii="宋体" w:eastAsia="宋体" w:hAnsi="宋体" w:cs="Times New Roman"/>
          <w:szCs w:val="21"/>
        </w:rPr>
        <w:t>”</w:t>
      </w:r>
      <w:r w:rsidRPr="008343B0">
        <w:rPr>
          <w:rFonts w:ascii="Times New Roman" w:eastAsia="宋体" w:hAnsi="Times New Roman" w:cs="Times New Roman"/>
          <w:szCs w:val="21"/>
        </w:rPr>
        <w:t>，造成生态灾害。为研究浒苔疯长与光合作用的关系，进行如下实验：</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测定三个样品的叶绿素含量，结果见表。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2256"/>
        <w:gridCol w:w="2268"/>
      </w:tblGrid>
      <w:tr w:rsidR="008343B0" w:rsidRPr="008343B0" w:rsidTr="00AC41CD">
        <w:trPr>
          <w:jc w:val="center"/>
        </w:trPr>
        <w:tc>
          <w:tcPr>
            <w:tcW w:w="816"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样品</w:t>
            </w:r>
          </w:p>
        </w:tc>
        <w:tc>
          <w:tcPr>
            <w:tcW w:w="2256"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叶绿素</w:t>
            </w:r>
            <w:r w:rsidRPr="008343B0">
              <w:rPr>
                <w:rFonts w:ascii="Times New Roman" w:eastAsia="宋体" w:hAnsi="Times New Roman" w:cs="Times New Roman"/>
                <w:szCs w:val="21"/>
              </w:rPr>
              <w:t>a/(mg·g</w:t>
            </w:r>
            <w:r w:rsidRPr="008343B0">
              <w:rPr>
                <w:rFonts w:ascii="Times New Roman" w:eastAsia="宋体" w:hAnsi="Times New Roman" w:cs="Times New Roman"/>
                <w:szCs w:val="21"/>
                <w:vertAlign w:val="superscript"/>
              </w:rPr>
              <w:t>－</w:t>
            </w:r>
            <w:r w:rsidRPr="008343B0">
              <w:rPr>
                <w:rFonts w:ascii="Times New Roman" w:eastAsia="宋体" w:hAnsi="Times New Roman" w:cs="Times New Roman"/>
                <w:szCs w:val="21"/>
                <w:vertAlign w:val="superscript"/>
              </w:rPr>
              <w:t>1</w:t>
            </w:r>
            <w:r w:rsidRPr="008343B0">
              <w:rPr>
                <w:rFonts w:ascii="Times New Roman" w:eastAsia="宋体" w:hAnsi="Times New Roman" w:cs="Times New Roman"/>
                <w:szCs w:val="21"/>
              </w:rPr>
              <w:t>)</w:t>
            </w:r>
          </w:p>
        </w:tc>
        <w:tc>
          <w:tcPr>
            <w:tcW w:w="2268"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叶绿素</w:t>
            </w:r>
            <w:r w:rsidRPr="008343B0">
              <w:rPr>
                <w:rFonts w:ascii="Times New Roman" w:eastAsia="宋体" w:hAnsi="Times New Roman" w:cs="Times New Roman"/>
                <w:szCs w:val="21"/>
              </w:rPr>
              <w:t>b/(mg·g</w:t>
            </w:r>
            <w:r w:rsidRPr="008343B0">
              <w:rPr>
                <w:rFonts w:ascii="Times New Roman" w:eastAsia="宋体" w:hAnsi="Times New Roman" w:cs="Times New Roman"/>
                <w:szCs w:val="21"/>
                <w:vertAlign w:val="superscript"/>
              </w:rPr>
              <w:t>－</w:t>
            </w:r>
            <w:r w:rsidRPr="008343B0">
              <w:rPr>
                <w:rFonts w:ascii="Times New Roman" w:eastAsia="宋体" w:hAnsi="Times New Roman" w:cs="Times New Roman"/>
                <w:szCs w:val="21"/>
                <w:vertAlign w:val="superscript"/>
              </w:rPr>
              <w:t>1</w:t>
            </w:r>
            <w:r w:rsidRPr="008343B0">
              <w:rPr>
                <w:rFonts w:ascii="Times New Roman" w:eastAsia="宋体" w:hAnsi="Times New Roman" w:cs="Times New Roman"/>
                <w:szCs w:val="21"/>
              </w:rPr>
              <w:t>)</w:t>
            </w:r>
          </w:p>
        </w:tc>
      </w:tr>
      <w:tr w:rsidR="008343B0" w:rsidRPr="008343B0" w:rsidTr="00AC41CD">
        <w:trPr>
          <w:jc w:val="center"/>
        </w:trPr>
        <w:tc>
          <w:tcPr>
            <w:tcW w:w="816"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上层</w:t>
            </w:r>
          </w:p>
        </w:tc>
        <w:tc>
          <w:tcPr>
            <w:tcW w:w="2256"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0.199</w:t>
            </w:r>
          </w:p>
        </w:tc>
        <w:tc>
          <w:tcPr>
            <w:tcW w:w="2268"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0.123</w:t>
            </w:r>
          </w:p>
        </w:tc>
      </w:tr>
      <w:tr w:rsidR="008343B0" w:rsidRPr="008343B0" w:rsidTr="00AC41CD">
        <w:trPr>
          <w:jc w:val="center"/>
        </w:trPr>
        <w:tc>
          <w:tcPr>
            <w:tcW w:w="816"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中层</w:t>
            </w:r>
          </w:p>
        </w:tc>
        <w:tc>
          <w:tcPr>
            <w:tcW w:w="2256"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0.228</w:t>
            </w:r>
          </w:p>
        </w:tc>
        <w:tc>
          <w:tcPr>
            <w:tcW w:w="2268"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0.123</w:t>
            </w:r>
          </w:p>
        </w:tc>
      </w:tr>
      <w:tr w:rsidR="008343B0" w:rsidRPr="008343B0" w:rsidTr="00AC41CD">
        <w:trPr>
          <w:jc w:val="center"/>
        </w:trPr>
        <w:tc>
          <w:tcPr>
            <w:tcW w:w="816"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下层</w:t>
            </w:r>
          </w:p>
        </w:tc>
        <w:tc>
          <w:tcPr>
            <w:tcW w:w="2256"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0.684</w:t>
            </w:r>
          </w:p>
        </w:tc>
        <w:tc>
          <w:tcPr>
            <w:tcW w:w="2268" w:type="dxa"/>
            <w:shd w:val="clear" w:color="auto" w:fill="auto"/>
            <w:vAlign w:val="center"/>
          </w:tcPr>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t>0.453</w:t>
            </w:r>
          </w:p>
        </w:tc>
      </w:tr>
    </w:tbl>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数据表明，取自</w:t>
      </w:r>
      <w:r w:rsidRPr="008343B0">
        <w:rPr>
          <w:rFonts w:ascii="宋体" w:eastAsia="宋体" w:hAnsi="宋体" w:cs="Times New Roman"/>
          <w:szCs w:val="21"/>
        </w:rPr>
        <w:t>“</w:t>
      </w:r>
      <w:r w:rsidRPr="008343B0">
        <w:rPr>
          <w:rFonts w:ascii="Times New Roman" w:eastAsia="宋体" w:hAnsi="Times New Roman" w:cs="Times New Roman"/>
          <w:szCs w:val="21"/>
        </w:rPr>
        <w:t>藻席</w:t>
      </w:r>
      <w:r w:rsidRPr="008343B0">
        <w:rPr>
          <w:rFonts w:ascii="宋体" w:eastAsia="宋体" w:hAnsi="宋体" w:cs="Times New Roman"/>
          <w:szCs w:val="21"/>
        </w:rPr>
        <w:t>”</w:t>
      </w:r>
      <w:r w:rsidRPr="008343B0">
        <w:rPr>
          <w:rFonts w:ascii="Times New Roman" w:eastAsia="宋体" w:hAnsi="Times New Roman" w:cs="Times New Roman"/>
          <w:szCs w:val="21"/>
        </w:rPr>
        <w:t>下层的样品叶绿素含量最高，这是因为</w:t>
      </w:r>
      <w:r w:rsidRPr="008343B0">
        <w:rPr>
          <w:rFonts w:ascii="Times New Roman" w:eastAsia="宋体" w:hAnsi="Times New Roman" w:cs="Times New Roman"/>
          <w:szCs w:val="21"/>
        </w:rPr>
        <w:t>________________________</w:t>
      </w:r>
      <w:r w:rsidRPr="008343B0">
        <w:rPr>
          <w:rFonts w:ascii="Times New Roman" w:eastAsia="宋体"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 xml:space="preserve">答案　</w:t>
      </w:r>
      <w:r w:rsidRPr="008343B0">
        <w:rPr>
          <w:rFonts w:ascii="Times New Roman" w:eastAsia="宋体" w:hAnsi="Times New Roman" w:cs="Times New Roman"/>
          <w:szCs w:val="21"/>
        </w:rPr>
        <w:t>(1)</w:t>
      </w:r>
      <w:r w:rsidRPr="008343B0">
        <w:rPr>
          <w:rFonts w:ascii="Times New Roman" w:eastAsia="宋体" w:hAnsi="Times New Roman" w:cs="Times New Roman"/>
          <w:szCs w:val="21"/>
        </w:rPr>
        <w:t xml:space="preserve">能　种子萌发形成幼苗的过程中，消耗的能量主要来自种子胚乳中储存的有机物，且光照有利于叶片叶绿素的形成　</w:t>
      </w:r>
      <w:r w:rsidRPr="008343B0">
        <w:rPr>
          <w:rFonts w:ascii="Times New Roman" w:eastAsia="宋体" w:hAnsi="Times New Roman" w:cs="Times New Roman"/>
          <w:szCs w:val="21"/>
        </w:rPr>
        <w:t>(2)</w:t>
      </w:r>
      <w:r w:rsidRPr="008343B0">
        <w:rPr>
          <w:rFonts w:ascii="Times New Roman" w:eastAsia="宋体" w:hAnsi="Times New Roman" w:cs="Times New Roman"/>
          <w:szCs w:val="21"/>
        </w:rPr>
        <w:t>减少　缺钾会使叶绿素合成相关酶的活性降低；缺钾会影响细胞的渗透调节，进而影响细胞对</w:t>
      </w:r>
      <w:r w:rsidRPr="008343B0">
        <w:rPr>
          <w:rFonts w:ascii="Times New Roman" w:eastAsia="宋体" w:hAnsi="Times New Roman" w:cs="Times New Roman"/>
          <w:szCs w:val="21"/>
        </w:rPr>
        <w:t>Mg</w:t>
      </w:r>
      <w:r w:rsidRPr="008343B0">
        <w:rPr>
          <w:rFonts w:ascii="Times New Roman" w:eastAsia="宋体" w:hAnsi="Times New Roman" w:cs="Times New Roman"/>
          <w:szCs w:val="21"/>
        </w:rPr>
        <w:t>、</w:t>
      </w:r>
      <w:r w:rsidRPr="008343B0">
        <w:rPr>
          <w:rFonts w:ascii="Times New Roman" w:eastAsia="宋体" w:hAnsi="Times New Roman" w:cs="Times New Roman"/>
          <w:szCs w:val="21"/>
        </w:rPr>
        <w:t>N</w:t>
      </w:r>
      <w:r w:rsidRPr="008343B0">
        <w:rPr>
          <w:rFonts w:ascii="Times New Roman" w:eastAsia="宋体" w:hAnsi="Times New Roman" w:cs="Times New Roman"/>
          <w:szCs w:val="21"/>
        </w:rPr>
        <w:t xml:space="preserve">等元素的吸收，使叶绿素合成减少　</w:t>
      </w:r>
      <w:r w:rsidRPr="008343B0">
        <w:rPr>
          <w:rFonts w:ascii="Times New Roman" w:eastAsia="宋体" w:hAnsi="Times New Roman" w:cs="Times New Roman"/>
          <w:szCs w:val="21"/>
        </w:rPr>
        <w:t>(3)</w:t>
      </w:r>
      <w:r w:rsidRPr="008343B0">
        <w:rPr>
          <w:rFonts w:ascii="Times New Roman" w:eastAsia="宋体" w:hAnsi="Times New Roman" w:cs="Times New Roman"/>
          <w:szCs w:val="21"/>
        </w:rPr>
        <w:t>下层阳光少，需要大量叶绿素来捕获少量的阳光</w:t>
      </w:r>
    </w:p>
    <w:p w:rsidR="008343B0" w:rsidRPr="008343B0" w:rsidRDefault="008343B0" w:rsidP="008343B0">
      <w:pPr>
        <w:keepNext/>
        <w:keepLines/>
        <w:spacing w:before="260" w:after="260" w:line="416" w:lineRule="auto"/>
        <w:jc w:val="center"/>
        <w:outlineLvl w:val="2"/>
        <w:rPr>
          <w:rFonts w:ascii="Times New Roman" w:eastAsia="宋体" w:hAnsi="Times New Roman" w:cs="Times New Roman"/>
          <w:b/>
          <w:bCs/>
          <w:sz w:val="32"/>
          <w:szCs w:val="32"/>
        </w:rPr>
      </w:pPr>
      <w:r w:rsidRPr="008343B0">
        <w:rPr>
          <w:rFonts w:ascii="Times New Roman" w:eastAsia="宋体" w:hAnsi="Times New Roman" w:cs="Times New Roman"/>
          <w:b/>
          <w:bCs/>
          <w:sz w:val="32"/>
          <w:szCs w:val="32"/>
        </w:rPr>
        <w:t>考点二　光合作用原理的探索</w:t>
      </w:r>
    </w:p>
    <w:p w:rsidR="008343B0" w:rsidRPr="008343B0" w:rsidRDefault="00B63C4A"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整合必备知识教师</w:instrText>
      </w:r>
      <w:r w:rsidR="003F45C1">
        <w:rPr>
          <w:rFonts w:ascii="Times New Roman" w:hAnsi="Times New Roman" w:cs="Times New Roman" w:hint="eastAsia"/>
        </w:rPr>
        <w:instrText>A.TIF"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 id="_x0000_i1033" type="#_x0000_t75" style="width:99.4pt;height:28.25pt">
            <v:imagedata r:id="rId6" r:href="rId22"/>
          </v:shape>
        </w:pict>
      </w:r>
      <w:r w:rsidR="003F45C1">
        <w:rPr>
          <w:rFonts w:ascii="Times New Roman" w:hAnsi="Times New Roman" w:cs="Times New Roman"/>
        </w:rPr>
        <w:fldChar w:fldCharType="end"/>
      </w:r>
      <w:r>
        <w:rPr>
          <w:rFonts w:ascii="Times New Roman" w:hAnsi="Times New Roman" w:cs="Times New Roman"/>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探索光合作用的部分实验</w:t>
      </w:r>
    </w:p>
    <w:p w:rsidR="008343B0" w:rsidRPr="008343B0" w:rsidRDefault="006A1B95"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B25266">
        <w:rPr>
          <w:rFonts w:ascii="Times New Roman" w:eastAsia="宋体" w:hAnsi="Times New Roman" w:cs="Times New Roman"/>
          <w:noProof/>
          <w:szCs w:val="21"/>
        </w:rPr>
        <w:drawing>
          <wp:inline distT="0" distB="0" distL="0" distR="0" wp14:anchorId="0F0871F2" wp14:editId="5207FC86">
            <wp:extent cx="2806700" cy="3493770"/>
            <wp:effectExtent l="0" t="0" r="0" b="0"/>
            <wp:docPr id="1" name="图片 1" descr="\\张薇倩\f\张薇倩\2025\一轮\生物\（八省联考）生物  人教版  大一轮  京津琼\sg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张薇倩\f\张薇倩\2025\一轮\生物\（八省联考）生物  人教版  大一轮  京津琼\sg12.t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06700" cy="3493770"/>
                    </a:xfrm>
                    <a:prstGeom prst="rect">
                      <a:avLst/>
                    </a:prstGeom>
                    <a:noFill/>
                    <a:ln>
                      <a:noFill/>
                    </a:ln>
                  </pic:spPr>
                </pic:pic>
              </a:graphicData>
            </a:graphic>
          </wp:inline>
        </w:drawing>
      </w:r>
    </w:p>
    <w:p w:rsidR="008343B0" w:rsidRPr="008343B0" w:rsidRDefault="00B63C4A"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形成解题能力教师</w:instrText>
      </w:r>
      <w:r w:rsidR="003F45C1">
        <w:rPr>
          <w:rFonts w:ascii="Times New Roman" w:hAnsi="Times New Roman" w:cs="Times New Roman" w:hint="eastAsia"/>
        </w:rPr>
        <w:instrText>.TIF"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 id="_x0000_i1034" type="#_x0000_t75" style="width:99.4pt;height:36.65pt">
            <v:imagedata r:id="rId24" r:href="rId25"/>
          </v:shape>
        </w:pict>
      </w:r>
      <w:r w:rsidR="003F45C1">
        <w:rPr>
          <w:rFonts w:ascii="Times New Roman" w:hAnsi="Times New Roman" w:cs="Times New Roman"/>
        </w:rPr>
        <w:fldChar w:fldCharType="end"/>
      </w:r>
      <w:r>
        <w:rPr>
          <w:rFonts w:ascii="Times New Roman" w:hAnsi="Times New Roman" w:cs="Times New Roman"/>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暗反应中碳的转化和去向研究</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得益于纸层析法的发明和放射性同位素的研究，卡尔文及其同事用</w:t>
      </w:r>
      <w:r w:rsidRPr="008343B0">
        <w:rPr>
          <w:rFonts w:ascii="Times New Roman" w:eastAsia="宋体" w:hAnsi="Times New Roman" w:cs="Times New Roman"/>
          <w:szCs w:val="21"/>
          <w:vertAlign w:val="superscript"/>
        </w:rPr>
        <w:t>14</w:t>
      </w:r>
      <w:r w:rsidRPr="008343B0">
        <w:rPr>
          <w:rFonts w:ascii="Times New Roman" w:eastAsia="宋体" w:hAnsi="Times New Roman" w:cs="Times New Roman"/>
          <w:szCs w:val="21"/>
        </w:rPr>
        <w:t>CO</w:t>
      </w:r>
      <w:r w:rsidRPr="008343B0">
        <w:rPr>
          <w:rFonts w:ascii="Times New Roman" w:eastAsia="宋体" w:hAnsi="Times New Roman" w:cs="Times New Roman"/>
          <w:szCs w:val="21"/>
          <w:vertAlign w:val="subscript"/>
        </w:rPr>
        <w:t>2</w:t>
      </w:r>
      <w:r w:rsidRPr="008343B0">
        <w:rPr>
          <w:rFonts w:ascii="Times New Roman" w:eastAsia="宋体" w:hAnsi="Times New Roman" w:cs="Times New Roman"/>
          <w:szCs w:val="21"/>
        </w:rPr>
        <w:t>饲养单细胞小球藻，观察光合作用过程中碳的转化和去向，从而揭示了光合作用暗反应的过程。如图为卡尔文等研究的主要流程，请回答下列问题：</w:t>
      </w:r>
    </w:p>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fldChar w:fldCharType="begin"/>
      </w:r>
      <w:r w:rsidRPr="008343B0">
        <w:rPr>
          <w:rFonts w:ascii="Times New Roman" w:eastAsia="宋体" w:hAnsi="Times New Roman" w:cs="Times New Roman" w:hint="eastAsia"/>
          <w:szCs w:val="21"/>
        </w:rPr>
        <w:instrText xml:space="preserve"> 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 xml:space="preserve">\\7-174.TIF" \* MERGEFORMAT </w:instrText>
      </w:r>
      <w:r w:rsidRPr="008343B0">
        <w:rPr>
          <w:rFonts w:ascii="Times New Roman" w:eastAsia="宋体" w:hAnsi="Times New Roman" w:cs="Times New Roman"/>
          <w:szCs w:val="21"/>
        </w:rPr>
        <w:fldChar w:fldCharType="separate"/>
      </w:r>
      <w:r w:rsidRPr="008343B0">
        <w:rPr>
          <w:rFonts w:ascii="Times New Roman" w:eastAsia="宋体" w:hAnsi="Times New Roman" w:cs="Times New Roman"/>
          <w:szCs w:val="21"/>
        </w:rPr>
        <w:fldChar w:fldCharType="begin"/>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hint="eastAsia"/>
          <w:szCs w:val="21"/>
        </w:rPr>
        <w:instrText>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\\7-174.TIF" \* MERGEFORMATINET</w:instrText>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szCs w:val="21"/>
        </w:rPr>
        <w:fldChar w:fldCharType="separate"/>
      </w:r>
      <w:r w:rsidR="00712A8C">
        <w:rPr>
          <w:rFonts w:ascii="Times New Roman" w:eastAsia="宋体" w:hAnsi="Times New Roman" w:cs="Times New Roman"/>
          <w:szCs w:val="21"/>
        </w:rPr>
        <w:fldChar w:fldCharType="begin"/>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hint="eastAsia"/>
          <w:szCs w:val="21"/>
        </w:rPr>
        <w:instrText>INCLUDEPICTURE  "E:\\</w:instrText>
      </w:r>
      <w:r w:rsidR="00712A8C">
        <w:rPr>
          <w:rFonts w:ascii="Times New Roman" w:eastAsia="宋体" w:hAnsi="Times New Roman" w:cs="Times New Roman" w:hint="eastAsia"/>
          <w:szCs w:val="21"/>
        </w:rPr>
        <w:instrText>胡佳赛</w:instrText>
      </w:r>
      <w:r w:rsidR="00712A8C">
        <w:rPr>
          <w:rFonts w:ascii="Times New Roman" w:eastAsia="宋体" w:hAnsi="Times New Roman" w:cs="Times New Roman" w:hint="eastAsia"/>
          <w:szCs w:val="21"/>
        </w:rPr>
        <w:instrText>\\2025</w:instrText>
      </w:r>
      <w:r w:rsidR="00712A8C">
        <w:rPr>
          <w:rFonts w:ascii="Times New Roman" w:eastAsia="宋体" w:hAnsi="Times New Roman" w:cs="Times New Roman" w:hint="eastAsia"/>
          <w:szCs w:val="21"/>
        </w:rPr>
        <w:instrText>年</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源文件</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人教版</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京津琼</w:instrText>
      </w:r>
      <w:r w:rsidR="00712A8C">
        <w:rPr>
          <w:rFonts w:ascii="Times New Roman" w:eastAsia="宋体" w:hAnsi="Times New Roman" w:cs="Times New Roman" w:hint="eastAsia"/>
          <w:szCs w:val="21"/>
        </w:rPr>
        <w:instrText>\\7-174.TIF" \* MERGEFORMATINET</w:instrText>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szCs w:val="21"/>
        </w:rPr>
        <w:fldChar w:fldCharType="separate"/>
      </w:r>
      <w:r w:rsidR="00AC41CD">
        <w:rPr>
          <w:rFonts w:ascii="Times New Roman" w:eastAsia="宋体" w:hAnsi="Times New Roman" w:cs="Times New Roman"/>
          <w:szCs w:val="21"/>
        </w:rPr>
        <w:fldChar w:fldCharType="begin"/>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hint="eastAsia"/>
          <w:szCs w:val="21"/>
        </w:rPr>
        <w:instrText>INCLUDEPICTURE  "E:\\</w:instrText>
      </w:r>
      <w:r w:rsidR="00AC41CD">
        <w:rPr>
          <w:rFonts w:ascii="Times New Roman" w:eastAsia="宋体" w:hAnsi="Times New Roman" w:cs="Times New Roman" w:hint="eastAsia"/>
          <w:szCs w:val="21"/>
        </w:rPr>
        <w:instrText>胡佳赛</w:instrText>
      </w:r>
      <w:r w:rsidR="00AC41CD">
        <w:rPr>
          <w:rFonts w:ascii="Times New Roman" w:eastAsia="宋体" w:hAnsi="Times New Roman" w:cs="Times New Roman" w:hint="eastAsia"/>
          <w:szCs w:val="21"/>
        </w:rPr>
        <w:instrText>\\2025</w:instrText>
      </w:r>
      <w:r w:rsidR="00AC41CD">
        <w:rPr>
          <w:rFonts w:ascii="Times New Roman" w:eastAsia="宋体" w:hAnsi="Times New Roman" w:cs="Times New Roman" w:hint="eastAsia"/>
          <w:szCs w:val="21"/>
        </w:rPr>
        <w:instrText>年</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源文件</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人教版</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京津琼</w:instrText>
      </w:r>
      <w:r w:rsidR="00AC41CD">
        <w:rPr>
          <w:rFonts w:ascii="Times New Roman" w:eastAsia="宋体" w:hAnsi="Times New Roman" w:cs="Times New Roman" w:hint="eastAsia"/>
          <w:szCs w:val="21"/>
        </w:rPr>
        <w:instrText>\\7-174.TIF" \* MERGEFORMATINET</w:instrText>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szCs w:val="21"/>
        </w:rPr>
        <w:fldChar w:fldCharType="separate"/>
      </w:r>
      <w:r w:rsidR="006A1B95">
        <w:rPr>
          <w:rFonts w:ascii="Times New Roman" w:eastAsia="宋体" w:hAnsi="Times New Roman" w:cs="Times New Roman"/>
          <w:szCs w:val="21"/>
        </w:rPr>
        <w:fldChar w:fldCharType="begin"/>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hint="eastAsia"/>
          <w:szCs w:val="21"/>
        </w:rPr>
        <w:instrText>INCLUDEPICTURE  "\\\\</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\\f\\^_^</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 xml:space="preserve">2025 </w:instrText>
      </w:r>
      <w:r w:rsidR="006A1B95">
        <w:rPr>
          <w:rFonts w:ascii="Times New Roman" w:eastAsia="宋体" w:hAnsi="Times New Roman" w:cs="Times New Roman" w:hint="eastAsia"/>
          <w:szCs w:val="21"/>
        </w:rPr>
        <w:instrText>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源文件</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人教版</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京津琼</w:instrText>
      </w:r>
      <w:r w:rsidR="006A1B95">
        <w:rPr>
          <w:rFonts w:ascii="Times New Roman" w:eastAsia="宋体" w:hAnsi="Times New Roman" w:cs="Times New Roman" w:hint="eastAsia"/>
          <w:szCs w:val="21"/>
        </w:rPr>
        <w:instrText>\\7-174.TIF" \* MERGEFORMATINET</w:instrText>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szCs w:val="21"/>
        </w:rPr>
        <w:fldChar w:fldCharType="separate"/>
      </w:r>
      <w:r w:rsidR="005658A4">
        <w:rPr>
          <w:rFonts w:ascii="Times New Roman" w:eastAsia="宋体" w:hAnsi="Times New Roman" w:cs="Times New Roman"/>
          <w:szCs w:val="21"/>
        </w:rPr>
        <w:fldChar w:fldCharType="begin"/>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hint="eastAsia"/>
          <w:szCs w:val="21"/>
        </w:rPr>
        <w:instrText>INCLUDEPICTURE  "I:\\</w:instrText>
      </w:r>
      <w:r w:rsidR="005658A4">
        <w:rPr>
          <w:rFonts w:ascii="Times New Roman" w:eastAsia="宋体" w:hAnsi="Times New Roman" w:cs="Times New Roman" w:hint="eastAsia"/>
          <w:szCs w:val="21"/>
        </w:rPr>
        <w:instrText>王真</w:instrText>
      </w:r>
      <w:r w:rsidR="005658A4">
        <w:rPr>
          <w:rFonts w:ascii="Times New Roman" w:eastAsia="宋体" w:hAnsi="Times New Roman" w:cs="Times New Roman" w:hint="eastAsia"/>
          <w:szCs w:val="21"/>
        </w:rPr>
        <w:instrText>\\2025\\</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广东</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源文件</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人教版</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京津琼</w:instrText>
      </w:r>
      <w:r w:rsidR="005658A4">
        <w:rPr>
          <w:rFonts w:ascii="Times New Roman" w:eastAsia="宋体" w:hAnsi="Times New Roman" w:cs="Times New Roman" w:hint="eastAsia"/>
          <w:szCs w:val="21"/>
        </w:rPr>
        <w:instrText>\\7-174.TIF" \* MERGEFORMATINET</w:instrText>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szCs w:val="21"/>
        </w:rPr>
        <w:fldChar w:fldCharType="separate"/>
      </w:r>
      <w:r w:rsidR="009310E1">
        <w:rPr>
          <w:rFonts w:ascii="Times New Roman" w:eastAsia="宋体" w:hAnsi="Times New Roman" w:cs="Times New Roman"/>
          <w:szCs w:val="21"/>
        </w:rPr>
        <w:fldChar w:fldCharType="begin"/>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hint="eastAsia"/>
          <w:szCs w:val="21"/>
        </w:rPr>
        <w:instrText>INCLUDEPICTURE  "I:\\</w:instrText>
      </w:r>
      <w:r w:rsidR="009310E1">
        <w:rPr>
          <w:rFonts w:ascii="Times New Roman" w:eastAsia="宋体" w:hAnsi="Times New Roman" w:cs="Times New Roman" w:hint="eastAsia"/>
          <w:szCs w:val="21"/>
        </w:rPr>
        <w:instrText>王真</w:instrText>
      </w:r>
      <w:r w:rsidR="009310E1">
        <w:rPr>
          <w:rFonts w:ascii="Times New Roman" w:eastAsia="宋体" w:hAnsi="Times New Roman" w:cs="Times New Roman" w:hint="eastAsia"/>
          <w:szCs w:val="21"/>
        </w:rPr>
        <w:instrText>\\2025\\</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广东</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源文件</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人教版</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京津琼</w:instrText>
      </w:r>
      <w:r w:rsidR="009310E1">
        <w:rPr>
          <w:rFonts w:ascii="Times New Roman" w:eastAsia="宋体" w:hAnsi="Times New Roman" w:cs="Times New Roman" w:hint="eastAsia"/>
          <w:szCs w:val="21"/>
        </w:rPr>
        <w:instrText>\\7-174.TIF" \* MERGEFORMATINET</w:instrText>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szCs w:val="21"/>
        </w:rPr>
        <w:fldChar w:fldCharType="separate"/>
      </w:r>
      <w:r w:rsidR="003448D9">
        <w:rPr>
          <w:rFonts w:ascii="Times New Roman" w:eastAsia="宋体" w:hAnsi="Times New Roman" w:cs="Times New Roman"/>
          <w:szCs w:val="21"/>
        </w:rPr>
        <w:fldChar w:fldCharType="begin"/>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hint="eastAsia"/>
          <w:szCs w:val="21"/>
        </w:rPr>
        <w:instrText>INCLUDEPICTURE  "I:\\</w:instrText>
      </w:r>
      <w:r w:rsidR="003448D9">
        <w:rPr>
          <w:rFonts w:ascii="Times New Roman" w:eastAsia="宋体" w:hAnsi="Times New Roman" w:cs="Times New Roman" w:hint="eastAsia"/>
          <w:szCs w:val="21"/>
        </w:rPr>
        <w:instrText>王真</w:instrText>
      </w:r>
      <w:r w:rsidR="003448D9">
        <w:rPr>
          <w:rFonts w:ascii="Times New Roman" w:eastAsia="宋体" w:hAnsi="Times New Roman" w:cs="Times New Roman" w:hint="eastAsia"/>
          <w:szCs w:val="21"/>
        </w:rPr>
        <w:instrText>\\2025\\</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广东</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源文件</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人教版</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京津琼</w:instrText>
      </w:r>
      <w:r w:rsidR="003448D9">
        <w:rPr>
          <w:rFonts w:ascii="Times New Roman" w:eastAsia="宋体" w:hAnsi="Times New Roman" w:cs="Times New Roman" w:hint="eastAsia"/>
          <w:szCs w:val="21"/>
        </w:rPr>
        <w:instrText>\\7-174.TIF" \* MERGEFORMATINET</w:instrText>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szCs w:val="21"/>
        </w:rPr>
        <w:fldChar w:fldCharType="separate"/>
      </w:r>
      <w:r w:rsidR="00642C76">
        <w:rPr>
          <w:rFonts w:ascii="Times New Roman" w:eastAsia="宋体" w:hAnsi="Times New Roman" w:cs="Times New Roman"/>
          <w:szCs w:val="21"/>
        </w:rPr>
        <w:fldChar w:fldCharType="begin"/>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hint="eastAsia"/>
          <w:szCs w:val="21"/>
        </w:rPr>
        <w:instrText>INCLUDEPICTURE  "E:\\2026\\</w:instrText>
      </w:r>
      <w:r w:rsidR="00642C76">
        <w:rPr>
          <w:rFonts w:ascii="Times New Roman" w:eastAsia="宋体" w:hAnsi="Times New Roman" w:cs="Times New Roman" w:hint="eastAsia"/>
          <w:szCs w:val="21"/>
        </w:rPr>
        <w:instrText>上目录</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源文件</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人教版</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京津琼</w:instrText>
      </w:r>
      <w:r w:rsidR="00642C76">
        <w:rPr>
          <w:rFonts w:ascii="Times New Roman" w:eastAsia="宋体" w:hAnsi="Times New Roman" w:cs="Times New Roman" w:hint="eastAsia"/>
          <w:szCs w:val="21"/>
        </w:rPr>
        <w:instrText>\\7-174.TIF" \* MERGEFORMATINET</w:instrText>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szCs w:val="21"/>
        </w:rPr>
        <w:fldChar w:fldCharType="separate"/>
      </w:r>
      <w:r w:rsidR="003F45C1">
        <w:rPr>
          <w:rFonts w:ascii="Times New Roman" w:eastAsia="宋体" w:hAnsi="Times New Roman" w:cs="Times New Roman"/>
          <w:szCs w:val="21"/>
        </w:rPr>
        <w:fldChar w:fldCharType="begin"/>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hint="eastAsia"/>
          <w:szCs w:val="21"/>
        </w:rPr>
        <w:instrText>INCLUDEPICTURE  "E:\\2026\\</w:instrText>
      </w:r>
      <w:r w:rsidR="003F45C1">
        <w:rPr>
          <w:rFonts w:ascii="Times New Roman" w:eastAsia="宋体" w:hAnsi="Times New Roman" w:cs="Times New Roman" w:hint="eastAsia"/>
          <w:szCs w:val="21"/>
        </w:rPr>
        <w:instrText>上目录</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源文件</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人教版</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京津琼</w:instrText>
      </w:r>
      <w:r w:rsidR="003F45C1">
        <w:rPr>
          <w:rFonts w:ascii="Times New Roman" w:eastAsia="宋体" w:hAnsi="Times New Roman" w:cs="Times New Roman" w:hint="eastAsia"/>
          <w:szCs w:val="21"/>
        </w:rPr>
        <w:instrText>\\7-174.TIF" \* MERGEFORMATINET</w:instrText>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szCs w:val="21"/>
        </w:rPr>
        <w:fldChar w:fldCharType="separate"/>
      </w:r>
      <w:r w:rsidR="00406E06">
        <w:rPr>
          <w:rFonts w:ascii="Times New Roman" w:eastAsia="宋体" w:hAnsi="Times New Roman" w:cs="Times New Roman"/>
          <w:szCs w:val="21"/>
        </w:rPr>
        <w:pict>
          <v:shape id="_x0000_i1035" type="#_x0000_t75" style="width:221.3pt;height:123.7pt">
            <v:imagedata r:id="rId26" r:href="rId27"/>
          </v:shape>
        </w:pict>
      </w:r>
      <w:r w:rsidR="003F45C1">
        <w:rPr>
          <w:rFonts w:ascii="Times New Roman" w:eastAsia="宋体" w:hAnsi="Times New Roman" w:cs="Times New Roman"/>
          <w:szCs w:val="21"/>
        </w:rPr>
        <w:fldChar w:fldCharType="end"/>
      </w:r>
      <w:r w:rsidR="00642C76">
        <w:rPr>
          <w:rFonts w:ascii="Times New Roman" w:eastAsia="宋体" w:hAnsi="Times New Roman" w:cs="Times New Roman"/>
          <w:szCs w:val="21"/>
        </w:rPr>
        <w:fldChar w:fldCharType="end"/>
      </w:r>
      <w:r w:rsidR="003448D9">
        <w:rPr>
          <w:rFonts w:ascii="Times New Roman" w:eastAsia="宋体" w:hAnsi="Times New Roman" w:cs="Times New Roman"/>
          <w:szCs w:val="21"/>
        </w:rPr>
        <w:fldChar w:fldCharType="end"/>
      </w:r>
      <w:r w:rsidR="009310E1">
        <w:rPr>
          <w:rFonts w:ascii="Times New Roman" w:eastAsia="宋体" w:hAnsi="Times New Roman" w:cs="Times New Roman"/>
          <w:szCs w:val="21"/>
        </w:rPr>
        <w:fldChar w:fldCharType="end"/>
      </w:r>
      <w:r w:rsidR="005658A4">
        <w:rPr>
          <w:rFonts w:ascii="Times New Roman" w:eastAsia="宋体" w:hAnsi="Times New Roman" w:cs="Times New Roman"/>
          <w:szCs w:val="21"/>
        </w:rPr>
        <w:fldChar w:fldCharType="end"/>
      </w:r>
      <w:r w:rsidR="006A1B95">
        <w:rPr>
          <w:rFonts w:ascii="Times New Roman" w:eastAsia="宋体" w:hAnsi="Times New Roman" w:cs="Times New Roman"/>
          <w:szCs w:val="21"/>
        </w:rPr>
        <w:fldChar w:fldCharType="end"/>
      </w:r>
      <w:r w:rsidR="00AC41CD">
        <w:rPr>
          <w:rFonts w:ascii="Times New Roman" w:eastAsia="宋体" w:hAnsi="Times New Roman" w:cs="Times New Roman"/>
          <w:szCs w:val="21"/>
        </w:rPr>
        <w:fldChar w:fldCharType="end"/>
      </w:r>
      <w:r w:rsidR="00712A8C">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(1)</w:t>
      </w:r>
      <w:r w:rsidRPr="008343B0">
        <w:rPr>
          <w:rFonts w:ascii="Times New Roman" w:eastAsia="宋体" w:hAnsi="Times New Roman" w:cs="Times New Roman"/>
          <w:szCs w:val="21"/>
        </w:rPr>
        <w:t>卡尔文等人用沸腾的乙醇杀死细胞，目的是</w:t>
      </w:r>
      <w:r w:rsidRPr="008343B0">
        <w:rPr>
          <w:rFonts w:ascii="Times New Roman" w:eastAsia="宋体" w:hAnsi="Times New Roman" w:cs="Times New Roman"/>
          <w:szCs w:val="21"/>
          <w:u w:val="single"/>
        </w:rPr>
        <w:t>终止反应，溶解有机物</w:t>
      </w:r>
      <w:r w:rsidRPr="008343B0">
        <w:rPr>
          <w:rFonts w:ascii="Times New Roman" w:eastAsia="宋体"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(2)</w:t>
      </w:r>
      <w:r w:rsidRPr="008343B0">
        <w:rPr>
          <w:rFonts w:ascii="Times New Roman" w:eastAsia="宋体" w:hAnsi="Times New Roman" w:cs="Times New Roman"/>
          <w:szCs w:val="21"/>
        </w:rPr>
        <w:t>随后通过双向纸层析分离小球藻中的有机物。对代谢物纸层析的原理是什么？</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 xml:space="preserve">提示　</w:t>
      </w:r>
      <w:r w:rsidRPr="008343B0">
        <w:rPr>
          <w:rFonts w:ascii="Times New Roman" w:eastAsia="仿宋_GB2312" w:hAnsi="Times New Roman" w:cs="Times New Roman"/>
          <w:szCs w:val="21"/>
        </w:rPr>
        <w:t>在层析液中溶解度越大的物质，在滤纸上扩散得越快，反之则越慢。</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(3)</w:t>
      </w:r>
      <w:r w:rsidRPr="008343B0">
        <w:rPr>
          <w:rFonts w:ascii="Times New Roman" w:eastAsia="宋体" w:hAnsi="Times New Roman" w:cs="Times New Roman"/>
          <w:szCs w:val="21"/>
        </w:rPr>
        <w:t>点样处位于滤纸的左下角；双向纸层析是第一次层析后，将滤纸旋转</w:t>
      </w:r>
      <w:r w:rsidRPr="008343B0">
        <w:rPr>
          <w:rFonts w:ascii="Times New Roman" w:eastAsia="宋体" w:hAnsi="Times New Roman" w:cs="Times New Roman"/>
          <w:szCs w:val="21"/>
        </w:rPr>
        <w:t>90°</w:t>
      </w:r>
      <w:r w:rsidRPr="008343B0">
        <w:rPr>
          <w:rFonts w:ascii="Times New Roman" w:eastAsia="宋体" w:hAnsi="Times New Roman" w:cs="Times New Roman"/>
          <w:szCs w:val="21"/>
        </w:rPr>
        <w:t>进行第二次层析的方法；层析液中溶解度越大的物质在滤纸上扩散得越快。据图分析两次层析过程中使用了</w:t>
      </w:r>
      <w:r w:rsidRPr="008343B0">
        <w:rPr>
          <w:rFonts w:ascii="Times New Roman" w:eastAsia="宋体" w:hAnsi="Times New Roman" w:cs="Times New Roman"/>
          <w:szCs w:val="21"/>
          <w:u w:val="single"/>
        </w:rPr>
        <w:t>不同</w:t>
      </w:r>
      <w:r w:rsidRPr="008343B0">
        <w:rPr>
          <w:rFonts w:ascii="Times New Roman" w:eastAsia="宋体" w:hAnsi="Times New Roman" w:cs="Times New Roman"/>
          <w:szCs w:val="21"/>
        </w:rPr>
        <w:t>(</w:t>
      </w:r>
      <w:r w:rsidRPr="008343B0">
        <w:rPr>
          <w:rFonts w:ascii="Times New Roman" w:eastAsia="宋体" w:hAnsi="Times New Roman" w:cs="Times New Roman"/>
          <w:szCs w:val="21"/>
        </w:rPr>
        <w:t>填</w:t>
      </w:r>
      <w:r w:rsidRPr="008343B0">
        <w:rPr>
          <w:rFonts w:ascii="宋体" w:eastAsia="宋体" w:hAnsi="宋体" w:cs="Times New Roman"/>
          <w:szCs w:val="21"/>
        </w:rPr>
        <w:t>“</w:t>
      </w:r>
      <w:r w:rsidRPr="008343B0">
        <w:rPr>
          <w:rFonts w:ascii="Times New Roman" w:eastAsia="宋体" w:hAnsi="Times New Roman" w:cs="Times New Roman"/>
          <w:szCs w:val="21"/>
        </w:rPr>
        <w:t>相同</w:t>
      </w:r>
      <w:r w:rsidRPr="008343B0">
        <w:rPr>
          <w:rFonts w:ascii="宋体" w:eastAsia="宋体" w:hAnsi="宋体" w:cs="Times New Roman"/>
          <w:szCs w:val="21"/>
        </w:rPr>
        <w:t>”</w:t>
      </w:r>
      <w:r w:rsidRPr="008343B0">
        <w:rPr>
          <w:rFonts w:ascii="Times New Roman" w:eastAsia="宋体" w:hAnsi="Times New Roman" w:cs="Times New Roman"/>
          <w:szCs w:val="21"/>
        </w:rPr>
        <w:t>或</w:t>
      </w:r>
      <w:r w:rsidRPr="008343B0">
        <w:rPr>
          <w:rFonts w:ascii="宋体" w:eastAsia="宋体" w:hAnsi="宋体" w:cs="Times New Roman"/>
          <w:szCs w:val="21"/>
        </w:rPr>
        <w:t>“</w:t>
      </w:r>
      <w:r w:rsidRPr="008343B0">
        <w:rPr>
          <w:rFonts w:ascii="Times New Roman" w:eastAsia="宋体" w:hAnsi="Times New Roman" w:cs="Times New Roman"/>
          <w:szCs w:val="21"/>
        </w:rPr>
        <w:t>不同</w:t>
      </w:r>
      <w:r w:rsidRPr="008343B0">
        <w:rPr>
          <w:rFonts w:ascii="宋体" w:eastAsia="宋体" w:hAnsi="宋体" w:cs="Times New Roman"/>
          <w:szCs w:val="21"/>
        </w:rPr>
        <w:t>”</w:t>
      </w:r>
      <w:r w:rsidRPr="008343B0">
        <w:rPr>
          <w:rFonts w:ascii="Times New Roman" w:eastAsia="宋体" w:hAnsi="Times New Roman" w:cs="Times New Roman"/>
          <w:szCs w:val="21"/>
        </w:rPr>
        <w:t>)</w:t>
      </w:r>
      <w:r w:rsidRPr="008343B0">
        <w:rPr>
          <w:rFonts w:ascii="Times New Roman" w:eastAsia="宋体" w:hAnsi="Times New Roman" w:cs="Times New Roman"/>
          <w:szCs w:val="21"/>
        </w:rPr>
        <w:t>的层析液，判断依据是</w:t>
      </w:r>
      <w:r w:rsidRPr="008343B0">
        <w:rPr>
          <w:rFonts w:ascii="Times New Roman" w:eastAsia="宋体" w:hAnsi="Times New Roman" w:cs="Times New Roman"/>
          <w:szCs w:val="21"/>
          <w:u w:val="single"/>
        </w:rPr>
        <w:t>有的斑点在层析液</w:t>
      </w:r>
      <w:r w:rsidRPr="008343B0">
        <w:rPr>
          <w:rFonts w:ascii="Times New Roman" w:eastAsia="宋体" w:hAnsi="Times New Roman" w:cs="Times New Roman"/>
          <w:szCs w:val="21"/>
          <w:u w:val="single"/>
        </w:rPr>
        <w:t>A</w:t>
      </w:r>
      <w:r w:rsidRPr="008343B0">
        <w:rPr>
          <w:rFonts w:ascii="Times New Roman" w:eastAsia="宋体" w:hAnsi="Times New Roman" w:cs="Times New Roman"/>
          <w:szCs w:val="21"/>
          <w:u w:val="single"/>
        </w:rPr>
        <w:t>中的扩散距离无明显差异，而在层析液</w:t>
      </w:r>
      <w:r w:rsidRPr="008343B0">
        <w:rPr>
          <w:rFonts w:ascii="Times New Roman" w:eastAsia="宋体" w:hAnsi="Times New Roman" w:cs="Times New Roman"/>
          <w:szCs w:val="21"/>
          <w:u w:val="single"/>
        </w:rPr>
        <w:t>B</w:t>
      </w:r>
      <w:r w:rsidRPr="008343B0">
        <w:rPr>
          <w:rFonts w:ascii="Times New Roman" w:eastAsia="宋体" w:hAnsi="Times New Roman" w:cs="Times New Roman"/>
          <w:szCs w:val="21"/>
          <w:u w:val="single"/>
        </w:rPr>
        <w:t>中差异明显</w:t>
      </w:r>
      <w:r w:rsidRPr="008343B0">
        <w:rPr>
          <w:rFonts w:ascii="Times New Roman" w:eastAsia="宋体"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(4)</w:t>
      </w:r>
      <w:r w:rsidRPr="008343B0">
        <w:rPr>
          <w:rFonts w:ascii="Times New Roman" w:eastAsia="宋体" w:hAnsi="Times New Roman" w:cs="Times New Roman"/>
          <w:szCs w:val="21"/>
        </w:rPr>
        <w:t>与单向纸层析相比，双向纸层析的优点是什么？</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 xml:space="preserve">提示　</w:t>
      </w:r>
      <w:r w:rsidRPr="008343B0">
        <w:rPr>
          <w:rFonts w:ascii="Times New Roman" w:eastAsia="仿宋_GB2312" w:hAnsi="Times New Roman" w:cs="Times New Roman"/>
          <w:szCs w:val="21"/>
        </w:rPr>
        <w:t>将第一次层析重叠或距离较近的物质通过第二次层析彻底分离。</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(5)</w:t>
      </w:r>
      <w:r w:rsidRPr="008343B0">
        <w:rPr>
          <w:rFonts w:ascii="Times New Roman" w:eastAsia="宋体" w:hAnsi="Times New Roman" w:cs="Times New Roman"/>
          <w:szCs w:val="21"/>
        </w:rPr>
        <w:t>如图为小球藻同化</w:t>
      </w:r>
      <w:r w:rsidRPr="008343B0">
        <w:rPr>
          <w:rFonts w:ascii="Times New Roman" w:eastAsia="宋体" w:hAnsi="Times New Roman" w:cs="Times New Roman"/>
          <w:szCs w:val="21"/>
          <w:vertAlign w:val="superscript"/>
        </w:rPr>
        <w:t>14</w:t>
      </w:r>
      <w:r w:rsidRPr="008343B0">
        <w:rPr>
          <w:rFonts w:ascii="Times New Roman" w:eastAsia="宋体" w:hAnsi="Times New Roman" w:cs="Times New Roman"/>
          <w:szCs w:val="21"/>
        </w:rPr>
        <w:t>CO</w:t>
      </w:r>
      <w:r w:rsidRPr="008343B0">
        <w:rPr>
          <w:rFonts w:ascii="Times New Roman" w:eastAsia="宋体" w:hAnsi="Times New Roman" w:cs="Times New Roman"/>
          <w:szCs w:val="21"/>
          <w:vertAlign w:val="subscript"/>
        </w:rPr>
        <w:t>2</w:t>
      </w:r>
      <w:r w:rsidRPr="008343B0">
        <w:rPr>
          <w:rFonts w:ascii="Times New Roman" w:eastAsia="宋体" w:hAnsi="Times New Roman" w:cs="Times New Roman"/>
          <w:szCs w:val="21"/>
        </w:rPr>
        <w:t>不同时间的放射自显影图。根据实验结果请对</w:t>
      </w:r>
      <w:r w:rsidRPr="008343B0">
        <w:rPr>
          <w:rFonts w:ascii="宋体" w:eastAsia="宋体" w:hAnsi="宋体" w:cs="Times New Roman"/>
          <w:szCs w:val="21"/>
        </w:rPr>
        <w:t>“</w:t>
      </w:r>
      <w:r w:rsidRPr="008343B0">
        <w:rPr>
          <w:rFonts w:ascii="Times New Roman" w:eastAsia="宋体" w:hAnsi="Times New Roman" w:cs="Times New Roman"/>
          <w:szCs w:val="21"/>
        </w:rPr>
        <w:t>尿苷二磷酸葡萄糖、磷酸丙糖、</w:t>
      </w:r>
      <w:r w:rsidRPr="008343B0">
        <w:rPr>
          <w:rFonts w:ascii="Times New Roman" w:eastAsia="宋体" w:hAnsi="Times New Roman" w:cs="Times New Roman"/>
          <w:szCs w:val="21"/>
        </w:rPr>
        <w:t>PGA(C</w:t>
      </w:r>
      <w:r w:rsidRPr="008343B0">
        <w:rPr>
          <w:rFonts w:ascii="Times New Roman" w:eastAsia="宋体" w:hAnsi="Times New Roman" w:cs="Times New Roman"/>
          <w:szCs w:val="21"/>
          <w:vertAlign w:val="subscript"/>
        </w:rPr>
        <w:t>3</w:t>
      </w:r>
      <w:r w:rsidRPr="008343B0">
        <w:rPr>
          <w:rFonts w:ascii="Times New Roman" w:eastAsia="宋体" w:hAnsi="Times New Roman" w:cs="Times New Roman"/>
          <w:szCs w:val="21"/>
        </w:rPr>
        <w:t>)</w:t>
      </w:r>
      <w:r w:rsidRPr="008343B0">
        <w:rPr>
          <w:rFonts w:ascii="宋体" w:eastAsia="宋体" w:hAnsi="宋体" w:cs="Times New Roman"/>
          <w:szCs w:val="21"/>
        </w:rPr>
        <w:t>”</w:t>
      </w:r>
      <w:r w:rsidRPr="008343B0">
        <w:rPr>
          <w:rFonts w:ascii="Times New Roman" w:eastAsia="宋体" w:hAnsi="Times New Roman" w:cs="Times New Roman"/>
          <w:szCs w:val="21"/>
        </w:rPr>
        <w:t>三种物质出现的先后顺序进行排序</w:t>
      </w:r>
      <w:r w:rsidRPr="008343B0">
        <w:rPr>
          <w:rFonts w:ascii="Times New Roman" w:eastAsia="宋体" w:hAnsi="Times New Roman" w:cs="Times New Roman"/>
          <w:szCs w:val="21"/>
          <w:u w:val="single"/>
        </w:rPr>
        <w:t>PGA</w:t>
      </w:r>
      <w:r w:rsidRPr="008343B0">
        <w:rPr>
          <w:rFonts w:ascii="宋体" w:eastAsia="宋体" w:hAnsi="宋体" w:cs="Times New Roman"/>
          <w:szCs w:val="21"/>
          <w:u w:val="single"/>
        </w:rPr>
        <w:t>→</w:t>
      </w:r>
      <w:r w:rsidRPr="008343B0">
        <w:rPr>
          <w:rFonts w:ascii="Times New Roman" w:eastAsia="宋体" w:hAnsi="Times New Roman" w:cs="Times New Roman"/>
          <w:szCs w:val="21"/>
          <w:u w:val="single"/>
        </w:rPr>
        <w:t>磷酸丙糖</w:t>
      </w:r>
      <w:r w:rsidRPr="008343B0">
        <w:rPr>
          <w:rFonts w:ascii="宋体" w:eastAsia="宋体" w:hAnsi="宋体" w:cs="Times New Roman"/>
          <w:szCs w:val="21"/>
          <w:u w:val="single"/>
        </w:rPr>
        <w:t>→</w:t>
      </w:r>
      <w:r w:rsidRPr="008343B0">
        <w:rPr>
          <w:rFonts w:ascii="Times New Roman" w:eastAsia="宋体" w:hAnsi="Times New Roman" w:cs="Times New Roman"/>
          <w:szCs w:val="21"/>
          <w:u w:val="single"/>
        </w:rPr>
        <w:t>尿苷二磷酸葡萄糖</w:t>
      </w:r>
      <w:r w:rsidRPr="008343B0">
        <w:rPr>
          <w:rFonts w:ascii="Times New Roman" w:eastAsia="宋体"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fldChar w:fldCharType="begin"/>
      </w:r>
      <w:r w:rsidRPr="008343B0">
        <w:rPr>
          <w:rFonts w:ascii="Times New Roman" w:eastAsia="宋体" w:hAnsi="Times New Roman" w:cs="Times New Roman" w:hint="eastAsia"/>
          <w:szCs w:val="21"/>
        </w:rPr>
        <w:instrText xml:space="preserve"> 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 xml:space="preserve">\\7-175.TIF" \* MERGEFORMAT </w:instrText>
      </w:r>
      <w:r w:rsidRPr="008343B0">
        <w:rPr>
          <w:rFonts w:ascii="Times New Roman" w:eastAsia="宋体" w:hAnsi="Times New Roman" w:cs="Times New Roman"/>
          <w:szCs w:val="21"/>
        </w:rPr>
        <w:fldChar w:fldCharType="separate"/>
      </w:r>
      <w:r w:rsidRPr="008343B0">
        <w:rPr>
          <w:rFonts w:ascii="Times New Roman" w:eastAsia="宋体" w:hAnsi="Times New Roman" w:cs="Times New Roman"/>
          <w:szCs w:val="21"/>
        </w:rPr>
        <w:fldChar w:fldCharType="begin"/>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hint="eastAsia"/>
          <w:szCs w:val="21"/>
        </w:rPr>
        <w:instrText>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\\7-175.TIF" \* MERGEFORMATINET</w:instrText>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szCs w:val="21"/>
        </w:rPr>
        <w:fldChar w:fldCharType="separate"/>
      </w:r>
      <w:r w:rsidR="00712A8C">
        <w:rPr>
          <w:rFonts w:ascii="Times New Roman" w:eastAsia="宋体" w:hAnsi="Times New Roman" w:cs="Times New Roman"/>
          <w:szCs w:val="21"/>
        </w:rPr>
        <w:fldChar w:fldCharType="begin"/>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hint="eastAsia"/>
          <w:szCs w:val="21"/>
        </w:rPr>
        <w:instrText>INCLUDEPICTURE  "E:\\</w:instrText>
      </w:r>
      <w:r w:rsidR="00712A8C">
        <w:rPr>
          <w:rFonts w:ascii="Times New Roman" w:eastAsia="宋体" w:hAnsi="Times New Roman" w:cs="Times New Roman" w:hint="eastAsia"/>
          <w:szCs w:val="21"/>
        </w:rPr>
        <w:instrText>胡佳赛</w:instrText>
      </w:r>
      <w:r w:rsidR="00712A8C">
        <w:rPr>
          <w:rFonts w:ascii="Times New Roman" w:eastAsia="宋体" w:hAnsi="Times New Roman" w:cs="Times New Roman" w:hint="eastAsia"/>
          <w:szCs w:val="21"/>
        </w:rPr>
        <w:instrText>\\2025</w:instrText>
      </w:r>
      <w:r w:rsidR="00712A8C">
        <w:rPr>
          <w:rFonts w:ascii="Times New Roman" w:eastAsia="宋体" w:hAnsi="Times New Roman" w:cs="Times New Roman" w:hint="eastAsia"/>
          <w:szCs w:val="21"/>
        </w:rPr>
        <w:instrText>年</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源文件</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人教版</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京津琼</w:instrText>
      </w:r>
      <w:r w:rsidR="00712A8C">
        <w:rPr>
          <w:rFonts w:ascii="Times New Roman" w:eastAsia="宋体" w:hAnsi="Times New Roman" w:cs="Times New Roman" w:hint="eastAsia"/>
          <w:szCs w:val="21"/>
        </w:rPr>
        <w:instrText>\\7-175.TIF" \* MERGEFORMATINET</w:instrText>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szCs w:val="21"/>
        </w:rPr>
        <w:fldChar w:fldCharType="separate"/>
      </w:r>
      <w:r w:rsidR="00AC41CD">
        <w:rPr>
          <w:rFonts w:ascii="Times New Roman" w:eastAsia="宋体" w:hAnsi="Times New Roman" w:cs="Times New Roman"/>
          <w:szCs w:val="21"/>
        </w:rPr>
        <w:fldChar w:fldCharType="begin"/>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hint="eastAsia"/>
          <w:szCs w:val="21"/>
        </w:rPr>
        <w:instrText>INCLUDEPICTURE  "E:\\</w:instrText>
      </w:r>
      <w:r w:rsidR="00AC41CD">
        <w:rPr>
          <w:rFonts w:ascii="Times New Roman" w:eastAsia="宋体" w:hAnsi="Times New Roman" w:cs="Times New Roman" w:hint="eastAsia"/>
          <w:szCs w:val="21"/>
        </w:rPr>
        <w:instrText>胡佳赛</w:instrText>
      </w:r>
      <w:r w:rsidR="00AC41CD">
        <w:rPr>
          <w:rFonts w:ascii="Times New Roman" w:eastAsia="宋体" w:hAnsi="Times New Roman" w:cs="Times New Roman" w:hint="eastAsia"/>
          <w:szCs w:val="21"/>
        </w:rPr>
        <w:instrText>\\2025</w:instrText>
      </w:r>
      <w:r w:rsidR="00AC41CD">
        <w:rPr>
          <w:rFonts w:ascii="Times New Roman" w:eastAsia="宋体" w:hAnsi="Times New Roman" w:cs="Times New Roman" w:hint="eastAsia"/>
          <w:szCs w:val="21"/>
        </w:rPr>
        <w:instrText>年</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源文件</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人教版</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京津琼</w:instrText>
      </w:r>
      <w:r w:rsidR="00AC41CD">
        <w:rPr>
          <w:rFonts w:ascii="Times New Roman" w:eastAsia="宋体" w:hAnsi="Times New Roman" w:cs="Times New Roman" w:hint="eastAsia"/>
          <w:szCs w:val="21"/>
        </w:rPr>
        <w:instrText>\\7-175.TIF" \* MERGEFORMATINET</w:instrText>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szCs w:val="21"/>
        </w:rPr>
        <w:fldChar w:fldCharType="separate"/>
      </w:r>
      <w:r w:rsidR="006A1B95">
        <w:rPr>
          <w:rFonts w:ascii="Times New Roman" w:eastAsia="宋体" w:hAnsi="Times New Roman" w:cs="Times New Roman"/>
          <w:szCs w:val="21"/>
        </w:rPr>
        <w:fldChar w:fldCharType="begin"/>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hint="eastAsia"/>
          <w:szCs w:val="21"/>
        </w:rPr>
        <w:instrText>INCLUDEPICTURE  "\\\\</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\\f\\^_^</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 xml:space="preserve">2025 </w:instrText>
      </w:r>
      <w:r w:rsidR="006A1B95">
        <w:rPr>
          <w:rFonts w:ascii="Times New Roman" w:eastAsia="宋体" w:hAnsi="Times New Roman" w:cs="Times New Roman" w:hint="eastAsia"/>
          <w:szCs w:val="21"/>
        </w:rPr>
        <w:instrText>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源文件</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人教版</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京津琼</w:instrText>
      </w:r>
      <w:r w:rsidR="006A1B95">
        <w:rPr>
          <w:rFonts w:ascii="Times New Roman" w:eastAsia="宋体" w:hAnsi="Times New Roman" w:cs="Times New Roman" w:hint="eastAsia"/>
          <w:szCs w:val="21"/>
        </w:rPr>
        <w:instrText>\\7-175.TIF" \* MERGEFORMATINET</w:instrText>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szCs w:val="21"/>
        </w:rPr>
        <w:fldChar w:fldCharType="separate"/>
      </w:r>
      <w:r w:rsidR="005658A4">
        <w:rPr>
          <w:rFonts w:ascii="Times New Roman" w:eastAsia="宋体" w:hAnsi="Times New Roman" w:cs="Times New Roman"/>
          <w:szCs w:val="21"/>
        </w:rPr>
        <w:fldChar w:fldCharType="begin"/>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hint="eastAsia"/>
          <w:szCs w:val="21"/>
        </w:rPr>
        <w:instrText>INCLUDEPICTURE  "I:\\</w:instrText>
      </w:r>
      <w:r w:rsidR="005658A4">
        <w:rPr>
          <w:rFonts w:ascii="Times New Roman" w:eastAsia="宋体" w:hAnsi="Times New Roman" w:cs="Times New Roman" w:hint="eastAsia"/>
          <w:szCs w:val="21"/>
        </w:rPr>
        <w:instrText>王真</w:instrText>
      </w:r>
      <w:r w:rsidR="005658A4">
        <w:rPr>
          <w:rFonts w:ascii="Times New Roman" w:eastAsia="宋体" w:hAnsi="Times New Roman" w:cs="Times New Roman" w:hint="eastAsia"/>
          <w:szCs w:val="21"/>
        </w:rPr>
        <w:instrText>\\2025\\</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广东</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源文件</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人教版</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京津琼</w:instrText>
      </w:r>
      <w:r w:rsidR="005658A4">
        <w:rPr>
          <w:rFonts w:ascii="Times New Roman" w:eastAsia="宋体" w:hAnsi="Times New Roman" w:cs="Times New Roman" w:hint="eastAsia"/>
          <w:szCs w:val="21"/>
        </w:rPr>
        <w:instrText>\\7-175.TIF" \* MERGEFORMATINET</w:instrText>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szCs w:val="21"/>
        </w:rPr>
        <w:fldChar w:fldCharType="separate"/>
      </w:r>
      <w:r w:rsidR="009310E1">
        <w:rPr>
          <w:rFonts w:ascii="Times New Roman" w:eastAsia="宋体" w:hAnsi="Times New Roman" w:cs="Times New Roman"/>
          <w:szCs w:val="21"/>
        </w:rPr>
        <w:fldChar w:fldCharType="begin"/>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hint="eastAsia"/>
          <w:szCs w:val="21"/>
        </w:rPr>
        <w:instrText>INCLUDEPICTURE  "I:\\</w:instrText>
      </w:r>
      <w:r w:rsidR="009310E1">
        <w:rPr>
          <w:rFonts w:ascii="Times New Roman" w:eastAsia="宋体" w:hAnsi="Times New Roman" w:cs="Times New Roman" w:hint="eastAsia"/>
          <w:szCs w:val="21"/>
        </w:rPr>
        <w:instrText>王真</w:instrText>
      </w:r>
      <w:r w:rsidR="009310E1">
        <w:rPr>
          <w:rFonts w:ascii="Times New Roman" w:eastAsia="宋体" w:hAnsi="Times New Roman" w:cs="Times New Roman" w:hint="eastAsia"/>
          <w:szCs w:val="21"/>
        </w:rPr>
        <w:instrText>\\2025\\</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广东</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源文件</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人教版</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京津琼</w:instrText>
      </w:r>
      <w:r w:rsidR="009310E1">
        <w:rPr>
          <w:rFonts w:ascii="Times New Roman" w:eastAsia="宋体" w:hAnsi="Times New Roman" w:cs="Times New Roman" w:hint="eastAsia"/>
          <w:szCs w:val="21"/>
        </w:rPr>
        <w:instrText>\\7-175.TIF" \* MERGEFORMATINET</w:instrText>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szCs w:val="21"/>
        </w:rPr>
        <w:fldChar w:fldCharType="separate"/>
      </w:r>
      <w:r w:rsidR="003448D9">
        <w:rPr>
          <w:rFonts w:ascii="Times New Roman" w:eastAsia="宋体" w:hAnsi="Times New Roman" w:cs="Times New Roman"/>
          <w:szCs w:val="21"/>
        </w:rPr>
        <w:fldChar w:fldCharType="begin"/>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hint="eastAsia"/>
          <w:szCs w:val="21"/>
        </w:rPr>
        <w:instrText>INCLUDEPICTURE  "I:\\</w:instrText>
      </w:r>
      <w:r w:rsidR="003448D9">
        <w:rPr>
          <w:rFonts w:ascii="Times New Roman" w:eastAsia="宋体" w:hAnsi="Times New Roman" w:cs="Times New Roman" w:hint="eastAsia"/>
          <w:szCs w:val="21"/>
        </w:rPr>
        <w:instrText>王真</w:instrText>
      </w:r>
      <w:r w:rsidR="003448D9">
        <w:rPr>
          <w:rFonts w:ascii="Times New Roman" w:eastAsia="宋体" w:hAnsi="Times New Roman" w:cs="Times New Roman" w:hint="eastAsia"/>
          <w:szCs w:val="21"/>
        </w:rPr>
        <w:instrText>\\2025\\</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广东</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源文件</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人教版</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京津琼</w:instrText>
      </w:r>
      <w:r w:rsidR="003448D9">
        <w:rPr>
          <w:rFonts w:ascii="Times New Roman" w:eastAsia="宋体" w:hAnsi="Times New Roman" w:cs="Times New Roman" w:hint="eastAsia"/>
          <w:szCs w:val="21"/>
        </w:rPr>
        <w:instrText>\\7-175.TIF" \* MERGEFORMATINET</w:instrText>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szCs w:val="21"/>
        </w:rPr>
        <w:fldChar w:fldCharType="separate"/>
      </w:r>
      <w:r w:rsidR="00642C76">
        <w:rPr>
          <w:rFonts w:ascii="Times New Roman" w:eastAsia="宋体" w:hAnsi="Times New Roman" w:cs="Times New Roman"/>
          <w:szCs w:val="21"/>
        </w:rPr>
        <w:fldChar w:fldCharType="begin"/>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hint="eastAsia"/>
          <w:szCs w:val="21"/>
        </w:rPr>
        <w:instrText>INCLUDEPICTURE  "E:\\2026\\</w:instrText>
      </w:r>
      <w:r w:rsidR="00642C76">
        <w:rPr>
          <w:rFonts w:ascii="Times New Roman" w:eastAsia="宋体" w:hAnsi="Times New Roman" w:cs="Times New Roman" w:hint="eastAsia"/>
          <w:szCs w:val="21"/>
        </w:rPr>
        <w:instrText>上目录</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源文件</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人教版</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京津琼</w:instrText>
      </w:r>
      <w:r w:rsidR="00642C76">
        <w:rPr>
          <w:rFonts w:ascii="Times New Roman" w:eastAsia="宋体" w:hAnsi="Times New Roman" w:cs="Times New Roman" w:hint="eastAsia"/>
          <w:szCs w:val="21"/>
        </w:rPr>
        <w:instrText>\\7-175.TIF" \* MERGEFORMATINET</w:instrText>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szCs w:val="21"/>
        </w:rPr>
        <w:fldChar w:fldCharType="separate"/>
      </w:r>
      <w:r w:rsidR="003F45C1">
        <w:rPr>
          <w:rFonts w:ascii="Times New Roman" w:eastAsia="宋体" w:hAnsi="Times New Roman" w:cs="Times New Roman"/>
          <w:szCs w:val="21"/>
        </w:rPr>
        <w:fldChar w:fldCharType="begin"/>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hint="eastAsia"/>
          <w:szCs w:val="21"/>
        </w:rPr>
        <w:instrText>INCLUDEPICTURE  "E:\\2026\\</w:instrText>
      </w:r>
      <w:r w:rsidR="003F45C1">
        <w:rPr>
          <w:rFonts w:ascii="Times New Roman" w:eastAsia="宋体" w:hAnsi="Times New Roman" w:cs="Times New Roman" w:hint="eastAsia"/>
          <w:szCs w:val="21"/>
        </w:rPr>
        <w:instrText>上目录</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源文件</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人教版</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京津琼</w:instrText>
      </w:r>
      <w:r w:rsidR="003F45C1">
        <w:rPr>
          <w:rFonts w:ascii="Times New Roman" w:eastAsia="宋体" w:hAnsi="Times New Roman" w:cs="Times New Roman" w:hint="eastAsia"/>
          <w:szCs w:val="21"/>
        </w:rPr>
        <w:instrText>\\7-175.TIF" \* MERGEFORMATINET</w:instrText>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szCs w:val="21"/>
        </w:rPr>
        <w:fldChar w:fldCharType="separate"/>
      </w:r>
      <w:r w:rsidR="00406E06">
        <w:rPr>
          <w:rFonts w:ascii="Times New Roman" w:eastAsia="宋体" w:hAnsi="Times New Roman" w:cs="Times New Roman"/>
          <w:szCs w:val="21"/>
        </w:rPr>
        <w:pict>
          <v:shape id="_x0000_i1036" type="#_x0000_t75" style="width:221.3pt;height:104.7pt">
            <v:imagedata r:id="rId28" r:href="rId29"/>
          </v:shape>
        </w:pict>
      </w:r>
      <w:r w:rsidR="003F45C1">
        <w:rPr>
          <w:rFonts w:ascii="Times New Roman" w:eastAsia="宋体" w:hAnsi="Times New Roman" w:cs="Times New Roman"/>
          <w:szCs w:val="21"/>
        </w:rPr>
        <w:fldChar w:fldCharType="end"/>
      </w:r>
      <w:r w:rsidR="00642C76">
        <w:rPr>
          <w:rFonts w:ascii="Times New Roman" w:eastAsia="宋体" w:hAnsi="Times New Roman" w:cs="Times New Roman"/>
          <w:szCs w:val="21"/>
        </w:rPr>
        <w:fldChar w:fldCharType="end"/>
      </w:r>
      <w:r w:rsidR="003448D9">
        <w:rPr>
          <w:rFonts w:ascii="Times New Roman" w:eastAsia="宋体" w:hAnsi="Times New Roman" w:cs="Times New Roman"/>
          <w:szCs w:val="21"/>
        </w:rPr>
        <w:fldChar w:fldCharType="end"/>
      </w:r>
      <w:r w:rsidR="009310E1">
        <w:rPr>
          <w:rFonts w:ascii="Times New Roman" w:eastAsia="宋体" w:hAnsi="Times New Roman" w:cs="Times New Roman"/>
          <w:szCs w:val="21"/>
        </w:rPr>
        <w:fldChar w:fldCharType="end"/>
      </w:r>
      <w:r w:rsidR="005658A4">
        <w:rPr>
          <w:rFonts w:ascii="Times New Roman" w:eastAsia="宋体" w:hAnsi="Times New Roman" w:cs="Times New Roman"/>
          <w:szCs w:val="21"/>
        </w:rPr>
        <w:fldChar w:fldCharType="end"/>
      </w:r>
      <w:r w:rsidR="006A1B95">
        <w:rPr>
          <w:rFonts w:ascii="Times New Roman" w:eastAsia="宋体" w:hAnsi="Times New Roman" w:cs="Times New Roman"/>
          <w:szCs w:val="21"/>
        </w:rPr>
        <w:fldChar w:fldCharType="end"/>
      </w:r>
      <w:r w:rsidR="00AC41CD">
        <w:rPr>
          <w:rFonts w:ascii="Times New Roman" w:eastAsia="宋体" w:hAnsi="Times New Roman" w:cs="Times New Roman"/>
          <w:szCs w:val="21"/>
        </w:rPr>
        <w:fldChar w:fldCharType="end"/>
      </w:r>
      <w:r w:rsidR="00712A8C">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p>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fldChar w:fldCharType="begin"/>
      </w:r>
      <w:r w:rsidRPr="008343B0">
        <w:rPr>
          <w:rFonts w:ascii="Times New Roman" w:eastAsia="宋体" w:hAnsi="Times New Roman" w:cs="Times New Roman" w:hint="eastAsia"/>
          <w:szCs w:val="21"/>
        </w:rPr>
        <w:instrText xml:space="preserve"> 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 xml:space="preserve">\\7-176.TIF" \* MERGEFORMAT </w:instrText>
      </w:r>
      <w:r w:rsidRPr="008343B0">
        <w:rPr>
          <w:rFonts w:ascii="Times New Roman" w:eastAsia="宋体" w:hAnsi="Times New Roman" w:cs="Times New Roman"/>
          <w:szCs w:val="21"/>
        </w:rPr>
        <w:fldChar w:fldCharType="separate"/>
      </w:r>
      <w:r w:rsidRPr="008343B0">
        <w:rPr>
          <w:rFonts w:ascii="Times New Roman" w:eastAsia="宋体" w:hAnsi="Times New Roman" w:cs="Times New Roman"/>
          <w:szCs w:val="21"/>
        </w:rPr>
        <w:fldChar w:fldCharType="begin"/>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hint="eastAsia"/>
          <w:szCs w:val="21"/>
        </w:rPr>
        <w:instrText>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\\7-176.TIF" \* MERGEFORMATINET</w:instrText>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szCs w:val="21"/>
        </w:rPr>
        <w:fldChar w:fldCharType="separate"/>
      </w:r>
      <w:r w:rsidR="00712A8C">
        <w:rPr>
          <w:rFonts w:ascii="Times New Roman" w:eastAsia="宋体" w:hAnsi="Times New Roman" w:cs="Times New Roman"/>
          <w:szCs w:val="21"/>
        </w:rPr>
        <w:fldChar w:fldCharType="begin"/>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hint="eastAsia"/>
          <w:szCs w:val="21"/>
        </w:rPr>
        <w:instrText>INCLUDEPICTURE  "E:\\</w:instrText>
      </w:r>
      <w:r w:rsidR="00712A8C">
        <w:rPr>
          <w:rFonts w:ascii="Times New Roman" w:eastAsia="宋体" w:hAnsi="Times New Roman" w:cs="Times New Roman" w:hint="eastAsia"/>
          <w:szCs w:val="21"/>
        </w:rPr>
        <w:instrText>胡佳赛</w:instrText>
      </w:r>
      <w:r w:rsidR="00712A8C">
        <w:rPr>
          <w:rFonts w:ascii="Times New Roman" w:eastAsia="宋体" w:hAnsi="Times New Roman" w:cs="Times New Roman" w:hint="eastAsia"/>
          <w:szCs w:val="21"/>
        </w:rPr>
        <w:instrText>\\2025</w:instrText>
      </w:r>
      <w:r w:rsidR="00712A8C">
        <w:rPr>
          <w:rFonts w:ascii="Times New Roman" w:eastAsia="宋体" w:hAnsi="Times New Roman" w:cs="Times New Roman" w:hint="eastAsia"/>
          <w:szCs w:val="21"/>
        </w:rPr>
        <w:instrText>年</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源文件</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人教版</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京津琼</w:instrText>
      </w:r>
      <w:r w:rsidR="00712A8C">
        <w:rPr>
          <w:rFonts w:ascii="Times New Roman" w:eastAsia="宋体" w:hAnsi="Times New Roman" w:cs="Times New Roman" w:hint="eastAsia"/>
          <w:szCs w:val="21"/>
        </w:rPr>
        <w:instrText>\\7-176.TIF" \* MERGEFORMATINET</w:instrText>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szCs w:val="21"/>
        </w:rPr>
        <w:fldChar w:fldCharType="separate"/>
      </w:r>
      <w:r w:rsidR="00AC41CD">
        <w:rPr>
          <w:rFonts w:ascii="Times New Roman" w:eastAsia="宋体" w:hAnsi="Times New Roman" w:cs="Times New Roman"/>
          <w:szCs w:val="21"/>
        </w:rPr>
        <w:fldChar w:fldCharType="begin"/>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hint="eastAsia"/>
          <w:szCs w:val="21"/>
        </w:rPr>
        <w:instrText>INCLUDEPICTURE  "E:\\</w:instrText>
      </w:r>
      <w:r w:rsidR="00AC41CD">
        <w:rPr>
          <w:rFonts w:ascii="Times New Roman" w:eastAsia="宋体" w:hAnsi="Times New Roman" w:cs="Times New Roman" w:hint="eastAsia"/>
          <w:szCs w:val="21"/>
        </w:rPr>
        <w:instrText>胡佳赛</w:instrText>
      </w:r>
      <w:r w:rsidR="00AC41CD">
        <w:rPr>
          <w:rFonts w:ascii="Times New Roman" w:eastAsia="宋体" w:hAnsi="Times New Roman" w:cs="Times New Roman" w:hint="eastAsia"/>
          <w:szCs w:val="21"/>
        </w:rPr>
        <w:instrText>\\2025</w:instrText>
      </w:r>
      <w:r w:rsidR="00AC41CD">
        <w:rPr>
          <w:rFonts w:ascii="Times New Roman" w:eastAsia="宋体" w:hAnsi="Times New Roman" w:cs="Times New Roman" w:hint="eastAsia"/>
          <w:szCs w:val="21"/>
        </w:rPr>
        <w:instrText>年</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源文件</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人教版</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京津琼</w:instrText>
      </w:r>
      <w:r w:rsidR="00AC41CD">
        <w:rPr>
          <w:rFonts w:ascii="Times New Roman" w:eastAsia="宋体" w:hAnsi="Times New Roman" w:cs="Times New Roman" w:hint="eastAsia"/>
          <w:szCs w:val="21"/>
        </w:rPr>
        <w:instrText>\\7-176.TIF" \* MERGEFORMATINET</w:instrText>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szCs w:val="21"/>
        </w:rPr>
        <w:fldChar w:fldCharType="separate"/>
      </w:r>
      <w:r w:rsidR="006A1B95">
        <w:rPr>
          <w:rFonts w:ascii="Times New Roman" w:eastAsia="宋体" w:hAnsi="Times New Roman" w:cs="Times New Roman"/>
          <w:szCs w:val="21"/>
        </w:rPr>
        <w:fldChar w:fldCharType="begin"/>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hint="eastAsia"/>
          <w:szCs w:val="21"/>
        </w:rPr>
        <w:instrText>INCLUDEPICTURE  "\\\\</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\\f\\^_^</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 xml:space="preserve">2025 </w:instrText>
      </w:r>
      <w:r w:rsidR="006A1B95">
        <w:rPr>
          <w:rFonts w:ascii="Times New Roman" w:eastAsia="宋体" w:hAnsi="Times New Roman" w:cs="Times New Roman" w:hint="eastAsia"/>
          <w:szCs w:val="21"/>
        </w:rPr>
        <w:instrText>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源文件</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人教版</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京津琼</w:instrText>
      </w:r>
      <w:r w:rsidR="006A1B95">
        <w:rPr>
          <w:rFonts w:ascii="Times New Roman" w:eastAsia="宋体" w:hAnsi="Times New Roman" w:cs="Times New Roman" w:hint="eastAsia"/>
          <w:szCs w:val="21"/>
        </w:rPr>
        <w:instrText>\\7-176.TIF" \* MERGEFORMATINET</w:instrText>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szCs w:val="21"/>
        </w:rPr>
        <w:fldChar w:fldCharType="separate"/>
      </w:r>
      <w:r w:rsidR="005658A4">
        <w:rPr>
          <w:rFonts w:ascii="Times New Roman" w:eastAsia="宋体" w:hAnsi="Times New Roman" w:cs="Times New Roman"/>
          <w:szCs w:val="21"/>
        </w:rPr>
        <w:fldChar w:fldCharType="begin"/>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hint="eastAsia"/>
          <w:szCs w:val="21"/>
        </w:rPr>
        <w:instrText>INCLUDEPICTURE  "I:\\</w:instrText>
      </w:r>
      <w:r w:rsidR="005658A4">
        <w:rPr>
          <w:rFonts w:ascii="Times New Roman" w:eastAsia="宋体" w:hAnsi="Times New Roman" w:cs="Times New Roman" w:hint="eastAsia"/>
          <w:szCs w:val="21"/>
        </w:rPr>
        <w:instrText>王真</w:instrText>
      </w:r>
      <w:r w:rsidR="005658A4">
        <w:rPr>
          <w:rFonts w:ascii="Times New Roman" w:eastAsia="宋体" w:hAnsi="Times New Roman" w:cs="Times New Roman" w:hint="eastAsia"/>
          <w:szCs w:val="21"/>
        </w:rPr>
        <w:instrText>\\2025\\</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广东</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源文件</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人教版</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京津琼</w:instrText>
      </w:r>
      <w:r w:rsidR="005658A4">
        <w:rPr>
          <w:rFonts w:ascii="Times New Roman" w:eastAsia="宋体" w:hAnsi="Times New Roman" w:cs="Times New Roman" w:hint="eastAsia"/>
          <w:szCs w:val="21"/>
        </w:rPr>
        <w:instrText>\\7-176.TIF" \* MERGEFORMATINET</w:instrText>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szCs w:val="21"/>
        </w:rPr>
        <w:fldChar w:fldCharType="separate"/>
      </w:r>
      <w:r w:rsidR="009310E1">
        <w:rPr>
          <w:rFonts w:ascii="Times New Roman" w:eastAsia="宋体" w:hAnsi="Times New Roman" w:cs="Times New Roman"/>
          <w:szCs w:val="21"/>
        </w:rPr>
        <w:fldChar w:fldCharType="begin"/>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hint="eastAsia"/>
          <w:szCs w:val="21"/>
        </w:rPr>
        <w:instrText>INCLUDEPICTURE  "I:\\</w:instrText>
      </w:r>
      <w:r w:rsidR="009310E1">
        <w:rPr>
          <w:rFonts w:ascii="Times New Roman" w:eastAsia="宋体" w:hAnsi="Times New Roman" w:cs="Times New Roman" w:hint="eastAsia"/>
          <w:szCs w:val="21"/>
        </w:rPr>
        <w:instrText>王真</w:instrText>
      </w:r>
      <w:r w:rsidR="009310E1">
        <w:rPr>
          <w:rFonts w:ascii="Times New Roman" w:eastAsia="宋体" w:hAnsi="Times New Roman" w:cs="Times New Roman" w:hint="eastAsia"/>
          <w:szCs w:val="21"/>
        </w:rPr>
        <w:instrText>\\2025\\</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广东</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源文件</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人教版</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京津琼</w:instrText>
      </w:r>
      <w:r w:rsidR="009310E1">
        <w:rPr>
          <w:rFonts w:ascii="Times New Roman" w:eastAsia="宋体" w:hAnsi="Times New Roman" w:cs="Times New Roman" w:hint="eastAsia"/>
          <w:szCs w:val="21"/>
        </w:rPr>
        <w:instrText>\\7-176.TIF" \* MERGEFORMATINET</w:instrText>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szCs w:val="21"/>
        </w:rPr>
        <w:fldChar w:fldCharType="separate"/>
      </w:r>
      <w:r w:rsidR="003448D9">
        <w:rPr>
          <w:rFonts w:ascii="Times New Roman" w:eastAsia="宋体" w:hAnsi="Times New Roman" w:cs="Times New Roman"/>
          <w:szCs w:val="21"/>
        </w:rPr>
        <w:fldChar w:fldCharType="begin"/>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hint="eastAsia"/>
          <w:szCs w:val="21"/>
        </w:rPr>
        <w:instrText>INCLUDEPICTURE  "I:\\</w:instrText>
      </w:r>
      <w:r w:rsidR="003448D9">
        <w:rPr>
          <w:rFonts w:ascii="Times New Roman" w:eastAsia="宋体" w:hAnsi="Times New Roman" w:cs="Times New Roman" w:hint="eastAsia"/>
          <w:szCs w:val="21"/>
        </w:rPr>
        <w:instrText>王真</w:instrText>
      </w:r>
      <w:r w:rsidR="003448D9">
        <w:rPr>
          <w:rFonts w:ascii="Times New Roman" w:eastAsia="宋体" w:hAnsi="Times New Roman" w:cs="Times New Roman" w:hint="eastAsia"/>
          <w:szCs w:val="21"/>
        </w:rPr>
        <w:instrText>\\2025\\</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广东</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源文件</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人教版</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京津琼</w:instrText>
      </w:r>
      <w:r w:rsidR="003448D9">
        <w:rPr>
          <w:rFonts w:ascii="Times New Roman" w:eastAsia="宋体" w:hAnsi="Times New Roman" w:cs="Times New Roman" w:hint="eastAsia"/>
          <w:szCs w:val="21"/>
        </w:rPr>
        <w:instrText>\\7-176.TIF" \* MERGEFORMATINET</w:instrText>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szCs w:val="21"/>
        </w:rPr>
        <w:fldChar w:fldCharType="separate"/>
      </w:r>
      <w:r w:rsidR="00642C76">
        <w:rPr>
          <w:rFonts w:ascii="Times New Roman" w:eastAsia="宋体" w:hAnsi="Times New Roman" w:cs="Times New Roman"/>
          <w:szCs w:val="21"/>
        </w:rPr>
        <w:fldChar w:fldCharType="begin"/>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hint="eastAsia"/>
          <w:szCs w:val="21"/>
        </w:rPr>
        <w:instrText>INCLUDEPICTURE  "E:\\2026\\</w:instrText>
      </w:r>
      <w:r w:rsidR="00642C76">
        <w:rPr>
          <w:rFonts w:ascii="Times New Roman" w:eastAsia="宋体" w:hAnsi="Times New Roman" w:cs="Times New Roman" w:hint="eastAsia"/>
          <w:szCs w:val="21"/>
        </w:rPr>
        <w:instrText>上目录</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源文件</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人教版</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京津琼</w:instrText>
      </w:r>
      <w:r w:rsidR="00642C76">
        <w:rPr>
          <w:rFonts w:ascii="Times New Roman" w:eastAsia="宋体" w:hAnsi="Times New Roman" w:cs="Times New Roman" w:hint="eastAsia"/>
          <w:szCs w:val="21"/>
        </w:rPr>
        <w:instrText>\\7-176.TIF" \* MERGEFORMATINET</w:instrText>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szCs w:val="21"/>
        </w:rPr>
        <w:fldChar w:fldCharType="separate"/>
      </w:r>
      <w:r w:rsidR="003F45C1">
        <w:rPr>
          <w:rFonts w:ascii="Times New Roman" w:eastAsia="宋体" w:hAnsi="Times New Roman" w:cs="Times New Roman"/>
          <w:szCs w:val="21"/>
        </w:rPr>
        <w:fldChar w:fldCharType="begin"/>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hint="eastAsia"/>
          <w:szCs w:val="21"/>
        </w:rPr>
        <w:instrText>INCLUDEPICTURE  "E:\\2026\\</w:instrText>
      </w:r>
      <w:r w:rsidR="003F45C1">
        <w:rPr>
          <w:rFonts w:ascii="Times New Roman" w:eastAsia="宋体" w:hAnsi="Times New Roman" w:cs="Times New Roman" w:hint="eastAsia"/>
          <w:szCs w:val="21"/>
        </w:rPr>
        <w:instrText>上目录</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源文件</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人教版</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京津琼</w:instrText>
      </w:r>
      <w:r w:rsidR="003F45C1">
        <w:rPr>
          <w:rFonts w:ascii="Times New Roman" w:eastAsia="宋体" w:hAnsi="Times New Roman" w:cs="Times New Roman" w:hint="eastAsia"/>
          <w:szCs w:val="21"/>
        </w:rPr>
        <w:instrText>\\7-176.TIF" \* MERGEFORMATINET</w:instrText>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szCs w:val="21"/>
        </w:rPr>
        <w:fldChar w:fldCharType="separate"/>
      </w:r>
      <w:r w:rsidR="00406E06">
        <w:rPr>
          <w:rFonts w:ascii="Times New Roman" w:eastAsia="宋体" w:hAnsi="Times New Roman" w:cs="Times New Roman"/>
          <w:szCs w:val="21"/>
        </w:rPr>
        <w:pict>
          <v:shape id="_x0000_i1037" type="#_x0000_t75" style="width:118.8pt;height:104.7pt">
            <v:imagedata r:id="rId30" r:href="rId31"/>
          </v:shape>
        </w:pict>
      </w:r>
      <w:r w:rsidR="003F45C1">
        <w:rPr>
          <w:rFonts w:ascii="Times New Roman" w:eastAsia="宋体" w:hAnsi="Times New Roman" w:cs="Times New Roman"/>
          <w:szCs w:val="21"/>
        </w:rPr>
        <w:fldChar w:fldCharType="end"/>
      </w:r>
      <w:r w:rsidR="00642C76">
        <w:rPr>
          <w:rFonts w:ascii="Times New Roman" w:eastAsia="宋体" w:hAnsi="Times New Roman" w:cs="Times New Roman"/>
          <w:szCs w:val="21"/>
        </w:rPr>
        <w:fldChar w:fldCharType="end"/>
      </w:r>
      <w:r w:rsidR="003448D9">
        <w:rPr>
          <w:rFonts w:ascii="Times New Roman" w:eastAsia="宋体" w:hAnsi="Times New Roman" w:cs="Times New Roman"/>
          <w:szCs w:val="21"/>
        </w:rPr>
        <w:fldChar w:fldCharType="end"/>
      </w:r>
      <w:r w:rsidR="009310E1">
        <w:rPr>
          <w:rFonts w:ascii="Times New Roman" w:eastAsia="宋体" w:hAnsi="Times New Roman" w:cs="Times New Roman"/>
          <w:szCs w:val="21"/>
        </w:rPr>
        <w:fldChar w:fldCharType="end"/>
      </w:r>
      <w:r w:rsidR="005658A4">
        <w:rPr>
          <w:rFonts w:ascii="Times New Roman" w:eastAsia="宋体" w:hAnsi="Times New Roman" w:cs="Times New Roman"/>
          <w:szCs w:val="21"/>
        </w:rPr>
        <w:fldChar w:fldCharType="end"/>
      </w:r>
      <w:r w:rsidR="006A1B95">
        <w:rPr>
          <w:rFonts w:ascii="Times New Roman" w:eastAsia="宋体" w:hAnsi="Times New Roman" w:cs="Times New Roman"/>
          <w:szCs w:val="21"/>
        </w:rPr>
        <w:fldChar w:fldCharType="end"/>
      </w:r>
      <w:r w:rsidR="00AC41CD">
        <w:rPr>
          <w:rFonts w:ascii="Times New Roman" w:eastAsia="宋体" w:hAnsi="Times New Roman" w:cs="Times New Roman"/>
          <w:szCs w:val="21"/>
        </w:rPr>
        <w:fldChar w:fldCharType="end"/>
      </w:r>
      <w:r w:rsidR="00712A8C">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p>
    <w:p w:rsidR="008343B0" w:rsidRPr="008343B0" w:rsidRDefault="00B63C4A"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强化迁移应用教师</w:instrText>
      </w:r>
      <w:r w:rsidR="003F45C1">
        <w:rPr>
          <w:rFonts w:ascii="Times New Roman" w:hAnsi="Times New Roman" w:cs="Times New Roman" w:hint="eastAsia"/>
        </w:rPr>
        <w:instrText>.TIF"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 id="_x0000_i1038" type="#_x0000_t75" style="width:99.4pt;height:36.65pt">
            <v:imagedata r:id="rId20" r:href="rId32"/>
          </v:shape>
        </w:pict>
      </w:r>
      <w:r w:rsidR="003F45C1">
        <w:rPr>
          <w:rFonts w:ascii="Times New Roman" w:hAnsi="Times New Roman" w:cs="Times New Roman"/>
        </w:rPr>
        <w:fldChar w:fldCharType="end"/>
      </w:r>
      <w:r>
        <w:rPr>
          <w:rFonts w:ascii="Times New Roman" w:hAnsi="Times New Roman" w:cs="Times New Roman"/>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考向三　光合作用原理的探究</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4</w:t>
      </w:r>
      <w:r w:rsidRPr="008343B0">
        <w:rPr>
          <w:rFonts w:ascii="Times New Roman" w:eastAsia="宋体" w:hAnsi="Times New Roman" w:cs="Times New Roman"/>
          <w:szCs w:val="21"/>
        </w:rPr>
        <w:t>．</w:t>
      </w:r>
      <w:r w:rsidRPr="008343B0">
        <w:rPr>
          <w:rFonts w:ascii="Times New Roman" w:eastAsia="楷体_GB2312" w:hAnsi="Times New Roman" w:cs="Times New Roman"/>
          <w:szCs w:val="21"/>
        </w:rPr>
        <w:t>(2025·</w:t>
      </w:r>
      <w:r w:rsidR="006E1D55">
        <w:rPr>
          <w:rFonts w:ascii="Times New Roman" w:eastAsia="楷体_GB2312" w:hAnsi="Times New Roman" w:cs="Times New Roman" w:hint="eastAsia"/>
          <w:szCs w:val="21"/>
        </w:rPr>
        <w:t>阳江</w:t>
      </w:r>
      <w:r w:rsidRPr="008343B0">
        <w:rPr>
          <w:rFonts w:ascii="Times New Roman" w:eastAsia="楷体_GB2312" w:hAnsi="Times New Roman" w:cs="Times New Roman"/>
          <w:szCs w:val="21"/>
        </w:rPr>
        <w:t>检测</w:t>
      </w:r>
      <w:r w:rsidRPr="008343B0">
        <w:rPr>
          <w:rFonts w:ascii="Times New Roman" w:eastAsia="楷体_GB2312" w:hAnsi="Times New Roman" w:cs="Times New Roman"/>
          <w:szCs w:val="21"/>
        </w:rPr>
        <w:t>)</w:t>
      </w:r>
      <w:r w:rsidRPr="008343B0">
        <w:rPr>
          <w:rFonts w:ascii="Times New Roman" w:eastAsia="宋体" w:hAnsi="Times New Roman" w:cs="Times New Roman"/>
          <w:szCs w:val="21"/>
        </w:rPr>
        <w:t>卡尔文将</w:t>
      </w:r>
      <w:smartTag w:uri="urn:schemas-microsoft-com:office:smarttags" w:element="chmetcnv">
        <w:smartTagPr>
          <w:attr w:name="UnitName" w:val="C"/>
          <w:attr w:name="SourceValue" w:val="14"/>
          <w:attr w:name="HasSpace" w:val="False"/>
          <w:attr w:name="Negative" w:val="False"/>
          <w:attr w:name="NumberType" w:val="1"/>
          <w:attr w:name="TCSC" w:val="0"/>
        </w:smartTagPr>
        <w:r w:rsidRPr="008343B0">
          <w:rPr>
            <w:rFonts w:ascii="Times New Roman" w:eastAsia="宋体" w:hAnsi="Times New Roman" w:cs="Times New Roman"/>
            <w:szCs w:val="21"/>
            <w:vertAlign w:val="superscript"/>
          </w:rPr>
          <w:t>14</w:t>
        </w:r>
        <w:r w:rsidRPr="008343B0">
          <w:rPr>
            <w:rFonts w:ascii="Times New Roman" w:eastAsia="宋体" w:hAnsi="Times New Roman" w:cs="Times New Roman"/>
            <w:szCs w:val="21"/>
          </w:rPr>
          <w:t>C</w:t>
        </w:r>
      </w:smartTag>
      <w:r w:rsidRPr="008343B0">
        <w:rPr>
          <w:rFonts w:ascii="Times New Roman" w:eastAsia="宋体" w:hAnsi="Times New Roman" w:cs="Times New Roman"/>
          <w:szCs w:val="21"/>
        </w:rPr>
        <w:t>标记的</w:t>
      </w:r>
      <w:r w:rsidRPr="008343B0">
        <w:rPr>
          <w:rFonts w:ascii="Times New Roman" w:eastAsia="宋体" w:hAnsi="Times New Roman" w:cs="Times New Roman"/>
          <w:szCs w:val="21"/>
        </w:rPr>
        <w:t>CO</w:t>
      </w:r>
      <w:r w:rsidRPr="008343B0">
        <w:rPr>
          <w:rFonts w:ascii="Times New Roman" w:eastAsia="宋体" w:hAnsi="Times New Roman" w:cs="Times New Roman"/>
          <w:szCs w:val="21"/>
          <w:vertAlign w:val="subscript"/>
        </w:rPr>
        <w:t>2</w:t>
      </w:r>
      <w:r w:rsidRPr="008343B0">
        <w:rPr>
          <w:rFonts w:ascii="Times New Roman" w:eastAsia="宋体" w:hAnsi="Times New Roman" w:cs="Times New Roman"/>
          <w:szCs w:val="21"/>
        </w:rPr>
        <w:t>通入正在进行光合作用的小球藻培养液中，然后在培养后不同时间</w:t>
      </w:r>
      <w:r w:rsidRPr="008343B0">
        <w:rPr>
          <w:rFonts w:ascii="Times New Roman" w:eastAsia="宋体" w:hAnsi="Times New Roman" w:cs="Times New Roman"/>
          <w:szCs w:val="21"/>
        </w:rPr>
        <w:t>(0.5 s</w:t>
      </w:r>
      <w:r w:rsidRPr="008343B0">
        <w:rPr>
          <w:rFonts w:ascii="Times New Roman" w:eastAsia="宋体" w:hAnsi="Times New Roman" w:cs="Times New Roman"/>
          <w:szCs w:val="21"/>
        </w:rPr>
        <w:t>、</w:t>
      </w:r>
      <w:r w:rsidRPr="008343B0">
        <w:rPr>
          <w:rFonts w:ascii="Times New Roman" w:eastAsia="宋体" w:hAnsi="Times New Roman" w:cs="Times New Roman"/>
          <w:szCs w:val="21"/>
        </w:rPr>
        <w:t>3 s</w:t>
      </w:r>
      <w:r w:rsidRPr="008343B0">
        <w:rPr>
          <w:rFonts w:ascii="Times New Roman" w:eastAsia="宋体" w:hAnsi="Times New Roman" w:cs="Times New Roman"/>
          <w:szCs w:val="21"/>
        </w:rPr>
        <w:t>、</w:t>
      </w:r>
      <w:r w:rsidRPr="008343B0">
        <w:rPr>
          <w:rFonts w:ascii="Times New Roman" w:eastAsia="宋体" w:hAnsi="Times New Roman" w:cs="Times New Roman"/>
          <w:szCs w:val="21"/>
        </w:rPr>
        <w:t>10 s</w:t>
      </w:r>
      <w:r w:rsidRPr="008343B0">
        <w:rPr>
          <w:rFonts w:ascii="Times New Roman" w:eastAsia="宋体" w:hAnsi="Times New Roman" w:cs="Times New Roman"/>
          <w:szCs w:val="21"/>
        </w:rPr>
        <w:t>等</w:t>
      </w:r>
      <w:r w:rsidRPr="008343B0">
        <w:rPr>
          <w:rFonts w:ascii="Times New Roman" w:eastAsia="宋体" w:hAnsi="Times New Roman" w:cs="Times New Roman"/>
          <w:szCs w:val="21"/>
        </w:rPr>
        <w:t>)</w:t>
      </w:r>
      <w:r w:rsidRPr="008343B0">
        <w:rPr>
          <w:rFonts w:ascii="Times New Roman" w:eastAsia="宋体" w:hAnsi="Times New Roman" w:cs="Times New Roman"/>
          <w:szCs w:val="21"/>
        </w:rPr>
        <w:t>将培养液迅速倾入热乙醇中以杀死细胞，最后利用层析法和放射自显影技术进行物质的分离和鉴定，实验结果如图。下列相关分析不正确的是</w:t>
      </w:r>
      <w:r w:rsidRPr="008343B0">
        <w:rPr>
          <w:rFonts w:ascii="Times New Roman" w:eastAsia="宋体" w:hAnsi="Times New Roman" w:cs="Times New Roman"/>
          <w:szCs w:val="21"/>
        </w:rPr>
        <w:t>(</w:t>
      </w:r>
      <w:r w:rsidRPr="008343B0">
        <w:rPr>
          <w:rFonts w:ascii="Times New Roman" w:eastAsia="宋体" w:hAnsi="Times New Roman" w:cs="Times New Roman"/>
          <w:szCs w:val="21"/>
        </w:rPr>
        <w:t xml:space="preserve">　　</w:t>
      </w:r>
      <w:r w:rsidRPr="008343B0">
        <w:rPr>
          <w:rFonts w:ascii="Times New Roman" w:eastAsia="宋体"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fldChar w:fldCharType="begin"/>
      </w:r>
      <w:r w:rsidRPr="008343B0">
        <w:rPr>
          <w:rFonts w:ascii="Times New Roman" w:eastAsia="宋体" w:hAnsi="Times New Roman" w:cs="Times New Roman" w:hint="eastAsia"/>
          <w:szCs w:val="21"/>
        </w:rPr>
        <w:instrText xml:space="preserve"> 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 xml:space="preserve">\\7-177.TIF" \* MERGEFORMAT </w:instrText>
      </w:r>
      <w:r w:rsidRPr="008343B0">
        <w:rPr>
          <w:rFonts w:ascii="Times New Roman" w:eastAsia="宋体" w:hAnsi="Times New Roman" w:cs="Times New Roman"/>
          <w:szCs w:val="21"/>
        </w:rPr>
        <w:fldChar w:fldCharType="separate"/>
      </w:r>
      <w:r w:rsidRPr="008343B0">
        <w:rPr>
          <w:rFonts w:ascii="Times New Roman" w:eastAsia="宋体" w:hAnsi="Times New Roman" w:cs="Times New Roman"/>
          <w:szCs w:val="21"/>
        </w:rPr>
        <w:fldChar w:fldCharType="begin"/>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hint="eastAsia"/>
          <w:szCs w:val="21"/>
        </w:rPr>
        <w:instrText>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\\7-177.TIF" \* MERGEFORMATINET</w:instrText>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szCs w:val="21"/>
        </w:rPr>
        <w:fldChar w:fldCharType="separate"/>
      </w:r>
      <w:r w:rsidR="00712A8C">
        <w:rPr>
          <w:rFonts w:ascii="Times New Roman" w:eastAsia="宋体" w:hAnsi="Times New Roman" w:cs="Times New Roman"/>
          <w:szCs w:val="21"/>
        </w:rPr>
        <w:fldChar w:fldCharType="begin"/>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hint="eastAsia"/>
          <w:szCs w:val="21"/>
        </w:rPr>
        <w:instrText>INCLUDEPICTURE  "E:\\</w:instrText>
      </w:r>
      <w:r w:rsidR="00712A8C">
        <w:rPr>
          <w:rFonts w:ascii="Times New Roman" w:eastAsia="宋体" w:hAnsi="Times New Roman" w:cs="Times New Roman" w:hint="eastAsia"/>
          <w:szCs w:val="21"/>
        </w:rPr>
        <w:instrText>胡佳赛</w:instrText>
      </w:r>
      <w:r w:rsidR="00712A8C">
        <w:rPr>
          <w:rFonts w:ascii="Times New Roman" w:eastAsia="宋体" w:hAnsi="Times New Roman" w:cs="Times New Roman" w:hint="eastAsia"/>
          <w:szCs w:val="21"/>
        </w:rPr>
        <w:instrText>\\2025</w:instrText>
      </w:r>
      <w:r w:rsidR="00712A8C">
        <w:rPr>
          <w:rFonts w:ascii="Times New Roman" w:eastAsia="宋体" w:hAnsi="Times New Roman" w:cs="Times New Roman" w:hint="eastAsia"/>
          <w:szCs w:val="21"/>
        </w:rPr>
        <w:instrText>年</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源文件</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人教版</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京津琼</w:instrText>
      </w:r>
      <w:r w:rsidR="00712A8C">
        <w:rPr>
          <w:rFonts w:ascii="Times New Roman" w:eastAsia="宋体" w:hAnsi="Times New Roman" w:cs="Times New Roman" w:hint="eastAsia"/>
          <w:szCs w:val="21"/>
        </w:rPr>
        <w:instrText>\\7-177.TIF" \* MERGEFORMATINET</w:instrText>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szCs w:val="21"/>
        </w:rPr>
        <w:fldChar w:fldCharType="separate"/>
      </w:r>
      <w:r w:rsidR="00AC41CD">
        <w:rPr>
          <w:rFonts w:ascii="Times New Roman" w:eastAsia="宋体" w:hAnsi="Times New Roman" w:cs="Times New Roman"/>
          <w:szCs w:val="21"/>
        </w:rPr>
        <w:fldChar w:fldCharType="begin"/>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hint="eastAsia"/>
          <w:szCs w:val="21"/>
        </w:rPr>
        <w:instrText>INCLUDEPICTURE  "E:\\</w:instrText>
      </w:r>
      <w:r w:rsidR="00AC41CD">
        <w:rPr>
          <w:rFonts w:ascii="Times New Roman" w:eastAsia="宋体" w:hAnsi="Times New Roman" w:cs="Times New Roman" w:hint="eastAsia"/>
          <w:szCs w:val="21"/>
        </w:rPr>
        <w:instrText>胡佳赛</w:instrText>
      </w:r>
      <w:r w:rsidR="00AC41CD">
        <w:rPr>
          <w:rFonts w:ascii="Times New Roman" w:eastAsia="宋体" w:hAnsi="Times New Roman" w:cs="Times New Roman" w:hint="eastAsia"/>
          <w:szCs w:val="21"/>
        </w:rPr>
        <w:instrText>\\2025</w:instrText>
      </w:r>
      <w:r w:rsidR="00AC41CD">
        <w:rPr>
          <w:rFonts w:ascii="Times New Roman" w:eastAsia="宋体" w:hAnsi="Times New Roman" w:cs="Times New Roman" w:hint="eastAsia"/>
          <w:szCs w:val="21"/>
        </w:rPr>
        <w:instrText>年</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源文件</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人教版</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京津琼</w:instrText>
      </w:r>
      <w:r w:rsidR="00AC41CD">
        <w:rPr>
          <w:rFonts w:ascii="Times New Roman" w:eastAsia="宋体" w:hAnsi="Times New Roman" w:cs="Times New Roman" w:hint="eastAsia"/>
          <w:szCs w:val="21"/>
        </w:rPr>
        <w:instrText>\\7-177.TIF" \* MERGEFORMATINET</w:instrText>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szCs w:val="21"/>
        </w:rPr>
        <w:fldChar w:fldCharType="separate"/>
      </w:r>
      <w:r w:rsidR="006A1B95">
        <w:rPr>
          <w:rFonts w:ascii="Times New Roman" w:eastAsia="宋体" w:hAnsi="Times New Roman" w:cs="Times New Roman"/>
          <w:szCs w:val="21"/>
        </w:rPr>
        <w:fldChar w:fldCharType="begin"/>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hint="eastAsia"/>
          <w:szCs w:val="21"/>
        </w:rPr>
        <w:instrText>INCLUDEPICTURE  "\\\\</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\\f\\^_^</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 xml:space="preserve">2025 </w:instrText>
      </w:r>
      <w:r w:rsidR="006A1B95">
        <w:rPr>
          <w:rFonts w:ascii="Times New Roman" w:eastAsia="宋体" w:hAnsi="Times New Roman" w:cs="Times New Roman" w:hint="eastAsia"/>
          <w:szCs w:val="21"/>
        </w:rPr>
        <w:instrText>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源文件</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人教版</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京津琼</w:instrText>
      </w:r>
      <w:r w:rsidR="006A1B95">
        <w:rPr>
          <w:rFonts w:ascii="Times New Roman" w:eastAsia="宋体" w:hAnsi="Times New Roman" w:cs="Times New Roman" w:hint="eastAsia"/>
          <w:szCs w:val="21"/>
        </w:rPr>
        <w:instrText>\\7-177.TIF" \* MERGEFORMATINET</w:instrText>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szCs w:val="21"/>
        </w:rPr>
        <w:fldChar w:fldCharType="separate"/>
      </w:r>
      <w:r w:rsidR="005658A4">
        <w:rPr>
          <w:rFonts w:ascii="Times New Roman" w:eastAsia="宋体" w:hAnsi="Times New Roman" w:cs="Times New Roman"/>
          <w:szCs w:val="21"/>
        </w:rPr>
        <w:fldChar w:fldCharType="begin"/>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hint="eastAsia"/>
          <w:szCs w:val="21"/>
        </w:rPr>
        <w:instrText>INCLUDEPICTURE  "I:\\</w:instrText>
      </w:r>
      <w:r w:rsidR="005658A4">
        <w:rPr>
          <w:rFonts w:ascii="Times New Roman" w:eastAsia="宋体" w:hAnsi="Times New Roman" w:cs="Times New Roman" w:hint="eastAsia"/>
          <w:szCs w:val="21"/>
        </w:rPr>
        <w:instrText>王真</w:instrText>
      </w:r>
      <w:r w:rsidR="005658A4">
        <w:rPr>
          <w:rFonts w:ascii="Times New Roman" w:eastAsia="宋体" w:hAnsi="Times New Roman" w:cs="Times New Roman" w:hint="eastAsia"/>
          <w:szCs w:val="21"/>
        </w:rPr>
        <w:instrText>\\2025\\</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广东</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源文件</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人教版</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京津琼</w:instrText>
      </w:r>
      <w:r w:rsidR="005658A4">
        <w:rPr>
          <w:rFonts w:ascii="Times New Roman" w:eastAsia="宋体" w:hAnsi="Times New Roman" w:cs="Times New Roman" w:hint="eastAsia"/>
          <w:szCs w:val="21"/>
        </w:rPr>
        <w:instrText>\\7-177.TIF" \* MERGEFORMATINET</w:instrText>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szCs w:val="21"/>
        </w:rPr>
        <w:fldChar w:fldCharType="separate"/>
      </w:r>
      <w:r w:rsidR="009310E1">
        <w:rPr>
          <w:rFonts w:ascii="Times New Roman" w:eastAsia="宋体" w:hAnsi="Times New Roman" w:cs="Times New Roman"/>
          <w:szCs w:val="21"/>
        </w:rPr>
        <w:fldChar w:fldCharType="begin"/>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hint="eastAsia"/>
          <w:szCs w:val="21"/>
        </w:rPr>
        <w:instrText>INCLUDEPICTURE  "I:\\</w:instrText>
      </w:r>
      <w:r w:rsidR="009310E1">
        <w:rPr>
          <w:rFonts w:ascii="Times New Roman" w:eastAsia="宋体" w:hAnsi="Times New Roman" w:cs="Times New Roman" w:hint="eastAsia"/>
          <w:szCs w:val="21"/>
        </w:rPr>
        <w:instrText>王真</w:instrText>
      </w:r>
      <w:r w:rsidR="009310E1">
        <w:rPr>
          <w:rFonts w:ascii="Times New Roman" w:eastAsia="宋体" w:hAnsi="Times New Roman" w:cs="Times New Roman" w:hint="eastAsia"/>
          <w:szCs w:val="21"/>
        </w:rPr>
        <w:instrText>\\2025\\</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广东</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源文件</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人教版</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京津琼</w:instrText>
      </w:r>
      <w:r w:rsidR="009310E1">
        <w:rPr>
          <w:rFonts w:ascii="Times New Roman" w:eastAsia="宋体" w:hAnsi="Times New Roman" w:cs="Times New Roman" w:hint="eastAsia"/>
          <w:szCs w:val="21"/>
        </w:rPr>
        <w:instrText>\\7-177.TIF" \* MERGEFORMATINET</w:instrText>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szCs w:val="21"/>
        </w:rPr>
        <w:fldChar w:fldCharType="separate"/>
      </w:r>
      <w:r w:rsidR="003448D9">
        <w:rPr>
          <w:rFonts w:ascii="Times New Roman" w:eastAsia="宋体" w:hAnsi="Times New Roman" w:cs="Times New Roman"/>
          <w:szCs w:val="21"/>
        </w:rPr>
        <w:fldChar w:fldCharType="begin"/>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hint="eastAsia"/>
          <w:szCs w:val="21"/>
        </w:rPr>
        <w:instrText>INCLUDEPICTURE  "I:\\</w:instrText>
      </w:r>
      <w:r w:rsidR="003448D9">
        <w:rPr>
          <w:rFonts w:ascii="Times New Roman" w:eastAsia="宋体" w:hAnsi="Times New Roman" w:cs="Times New Roman" w:hint="eastAsia"/>
          <w:szCs w:val="21"/>
        </w:rPr>
        <w:instrText>王真</w:instrText>
      </w:r>
      <w:r w:rsidR="003448D9">
        <w:rPr>
          <w:rFonts w:ascii="Times New Roman" w:eastAsia="宋体" w:hAnsi="Times New Roman" w:cs="Times New Roman" w:hint="eastAsia"/>
          <w:szCs w:val="21"/>
        </w:rPr>
        <w:instrText>\\2025\\</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广东</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源文件</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人教版</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京津琼</w:instrText>
      </w:r>
      <w:r w:rsidR="003448D9">
        <w:rPr>
          <w:rFonts w:ascii="Times New Roman" w:eastAsia="宋体" w:hAnsi="Times New Roman" w:cs="Times New Roman" w:hint="eastAsia"/>
          <w:szCs w:val="21"/>
        </w:rPr>
        <w:instrText>\\7-177.TIF" \* MERGEFORMATINET</w:instrText>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szCs w:val="21"/>
        </w:rPr>
        <w:fldChar w:fldCharType="separate"/>
      </w:r>
      <w:r w:rsidR="00642C76">
        <w:rPr>
          <w:rFonts w:ascii="Times New Roman" w:eastAsia="宋体" w:hAnsi="Times New Roman" w:cs="Times New Roman"/>
          <w:szCs w:val="21"/>
        </w:rPr>
        <w:fldChar w:fldCharType="begin"/>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hint="eastAsia"/>
          <w:szCs w:val="21"/>
        </w:rPr>
        <w:instrText>INCLUDEPICTURE  "E:\\2026\\</w:instrText>
      </w:r>
      <w:r w:rsidR="00642C76">
        <w:rPr>
          <w:rFonts w:ascii="Times New Roman" w:eastAsia="宋体" w:hAnsi="Times New Roman" w:cs="Times New Roman" w:hint="eastAsia"/>
          <w:szCs w:val="21"/>
        </w:rPr>
        <w:instrText>上目录</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源文件</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人教版</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京津琼</w:instrText>
      </w:r>
      <w:r w:rsidR="00642C76">
        <w:rPr>
          <w:rFonts w:ascii="Times New Roman" w:eastAsia="宋体" w:hAnsi="Times New Roman" w:cs="Times New Roman" w:hint="eastAsia"/>
          <w:szCs w:val="21"/>
        </w:rPr>
        <w:instrText>\\7-177.TIF" \* MERGEFORMATINET</w:instrText>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szCs w:val="21"/>
        </w:rPr>
        <w:fldChar w:fldCharType="separate"/>
      </w:r>
      <w:r w:rsidR="003F45C1">
        <w:rPr>
          <w:rFonts w:ascii="Times New Roman" w:eastAsia="宋体" w:hAnsi="Times New Roman" w:cs="Times New Roman"/>
          <w:szCs w:val="21"/>
        </w:rPr>
        <w:fldChar w:fldCharType="begin"/>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hint="eastAsia"/>
          <w:szCs w:val="21"/>
        </w:rPr>
        <w:instrText>INCLUDEPICTURE  "E:\\2026\\</w:instrText>
      </w:r>
      <w:r w:rsidR="003F45C1">
        <w:rPr>
          <w:rFonts w:ascii="Times New Roman" w:eastAsia="宋体" w:hAnsi="Times New Roman" w:cs="Times New Roman" w:hint="eastAsia"/>
          <w:szCs w:val="21"/>
        </w:rPr>
        <w:instrText>上目录</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源文件</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人教版</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京津琼</w:instrText>
      </w:r>
      <w:r w:rsidR="003F45C1">
        <w:rPr>
          <w:rFonts w:ascii="Times New Roman" w:eastAsia="宋体" w:hAnsi="Times New Roman" w:cs="Times New Roman" w:hint="eastAsia"/>
          <w:szCs w:val="21"/>
        </w:rPr>
        <w:instrText>\\7-177.TIF" \* MERGEFORMATINET</w:instrText>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szCs w:val="21"/>
        </w:rPr>
        <w:fldChar w:fldCharType="separate"/>
      </w:r>
      <w:r w:rsidR="00406E06">
        <w:rPr>
          <w:rFonts w:ascii="Times New Roman" w:eastAsia="宋体" w:hAnsi="Times New Roman" w:cs="Times New Roman"/>
          <w:szCs w:val="21"/>
        </w:rPr>
        <w:pict>
          <v:shape id="_x0000_i1039" type="#_x0000_t75" style="width:212.45pt;height:72.45pt">
            <v:imagedata r:id="rId33" r:href="rId34"/>
          </v:shape>
        </w:pict>
      </w:r>
      <w:r w:rsidR="003F45C1">
        <w:rPr>
          <w:rFonts w:ascii="Times New Roman" w:eastAsia="宋体" w:hAnsi="Times New Roman" w:cs="Times New Roman"/>
          <w:szCs w:val="21"/>
        </w:rPr>
        <w:fldChar w:fldCharType="end"/>
      </w:r>
      <w:r w:rsidR="00642C76">
        <w:rPr>
          <w:rFonts w:ascii="Times New Roman" w:eastAsia="宋体" w:hAnsi="Times New Roman" w:cs="Times New Roman"/>
          <w:szCs w:val="21"/>
        </w:rPr>
        <w:fldChar w:fldCharType="end"/>
      </w:r>
      <w:r w:rsidR="003448D9">
        <w:rPr>
          <w:rFonts w:ascii="Times New Roman" w:eastAsia="宋体" w:hAnsi="Times New Roman" w:cs="Times New Roman"/>
          <w:szCs w:val="21"/>
        </w:rPr>
        <w:fldChar w:fldCharType="end"/>
      </w:r>
      <w:r w:rsidR="009310E1">
        <w:rPr>
          <w:rFonts w:ascii="Times New Roman" w:eastAsia="宋体" w:hAnsi="Times New Roman" w:cs="Times New Roman"/>
          <w:szCs w:val="21"/>
        </w:rPr>
        <w:fldChar w:fldCharType="end"/>
      </w:r>
      <w:r w:rsidR="005658A4">
        <w:rPr>
          <w:rFonts w:ascii="Times New Roman" w:eastAsia="宋体" w:hAnsi="Times New Roman" w:cs="Times New Roman"/>
          <w:szCs w:val="21"/>
        </w:rPr>
        <w:fldChar w:fldCharType="end"/>
      </w:r>
      <w:r w:rsidR="006A1B95">
        <w:rPr>
          <w:rFonts w:ascii="Times New Roman" w:eastAsia="宋体" w:hAnsi="Times New Roman" w:cs="Times New Roman"/>
          <w:szCs w:val="21"/>
        </w:rPr>
        <w:fldChar w:fldCharType="end"/>
      </w:r>
      <w:r w:rsidR="00AC41CD">
        <w:rPr>
          <w:rFonts w:ascii="Times New Roman" w:eastAsia="宋体" w:hAnsi="Times New Roman" w:cs="Times New Roman"/>
          <w:szCs w:val="21"/>
        </w:rPr>
        <w:fldChar w:fldCharType="end"/>
      </w:r>
      <w:r w:rsidR="00712A8C">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A</w:t>
      </w:r>
      <w:r w:rsidRPr="008343B0">
        <w:rPr>
          <w:rFonts w:ascii="Times New Roman" w:eastAsia="宋体" w:hAnsi="Times New Roman" w:cs="Times New Roman"/>
          <w:szCs w:val="21"/>
        </w:rPr>
        <w:t>．用</w:t>
      </w:r>
      <w:r w:rsidRPr="008343B0">
        <w:rPr>
          <w:rFonts w:ascii="Times New Roman" w:eastAsia="宋体" w:hAnsi="Times New Roman" w:cs="Times New Roman"/>
          <w:szCs w:val="21"/>
          <w:vertAlign w:val="superscript"/>
        </w:rPr>
        <w:t>14</w:t>
      </w:r>
      <w:r w:rsidRPr="008343B0">
        <w:rPr>
          <w:rFonts w:ascii="Times New Roman" w:eastAsia="宋体" w:hAnsi="Times New Roman" w:cs="Times New Roman"/>
          <w:szCs w:val="21"/>
        </w:rPr>
        <w:t>C</w:t>
      </w:r>
      <w:r w:rsidRPr="008343B0">
        <w:rPr>
          <w:rFonts w:ascii="Times New Roman" w:eastAsia="宋体" w:hAnsi="Times New Roman" w:cs="Times New Roman"/>
          <w:szCs w:val="21"/>
        </w:rPr>
        <w:t>标记</w:t>
      </w:r>
      <w:r w:rsidRPr="008343B0">
        <w:rPr>
          <w:rFonts w:ascii="Times New Roman" w:eastAsia="宋体" w:hAnsi="Times New Roman" w:cs="Times New Roman"/>
          <w:szCs w:val="21"/>
        </w:rPr>
        <w:t>CO</w:t>
      </w:r>
      <w:r w:rsidRPr="008343B0">
        <w:rPr>
          <w:rFonts w:ascii="Times New Roman" w:eastAsia="宋体" w:hAnsi="Times New Roman" w:cs="Times New Roman"/>
          <w:szCs w:val="21"/>
          <w:vertAlign w:val="subscript"/>
        </w:rPr>
        <w:t>2</w:t>
      </w:r>
      <w:r w:rsidRPr="008343B0">
        <w:rPr>
          <w:rFonts w:ascii="Times New Roman" w:eastAsia="宋体" w:hAnsi="Times New Roman" w:cs="Times New Roman"/>
          <w:szCs w:val="21"/>
        </w:rPr>
        <w:t>可排除细胞中原有物质的干扰</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B</w:t>
      </w:r>
      <w:r w:rsidRPr="008343B0">
        <w:rPr>
          <w:rFonts w:ascii="Times New Roman" w:eastAsia="宋体" w:hAnsi="Times New Roman" w:cs="Times New Roman"/>
          <w:szCs w:val="21"/>
        </w:rPr>
        <w:t>．热乙醇处理的目的是停止光合作用的进行</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C</w:t>
      </w:r>
      <w:r w:rsidRPr="008343B0">
        <w:rPr>
          <w:rFonts w:ascii="Times New Roman" w:eastAsia="宋体" w:hAnsi="Times New Roman" w:cs="Times New Roman"/>
          <w:szCs w:val="21"/>
        </w:rPr>
        <w:t>．推测暗反应的初产物可能是</w:t>
      </w:r>
      <w:r w:rsidRPr="008343B0">
        <w:rPr>
          <w:rFonts w:ascii="Times New Roman" w:eastAsia="宋体" w:hAnsi="Times New Roman" w:cs="Times New Roman"/>
          <w:szCs w:val="21"/>
        </w:rPr>
        <w:t>3­</w:t>
      </w:r>
      <w:r w:rsidRPr="008343B0">
        <w:rPr>
          <w:rFonts w:ascii="Times New Roman" w:eastAsia="宋体" w:hAnsi="Times New Roman" w:cs="Times New Roman"/>
          <w:szCs w:val="21"/>
        </w:rPr>
        <w:t>磷酸甘油酸</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D</w:t>
      </w:r>
      <w:r w:rsidRPr="008343B0">
        <w:rPr>
          <w:rFonts w:ascii="Times New Roman" w:eastAsia="宋体" w:hAnsi="Times New Roman" w:cs="Times New Roman"/>
          <w:szCs w:val="21"/>
        </w:rPr>
        <w:t>．可依据放射性的强弱推测出暗反应的过程</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 xml:space="preserve">答案　</w:t>
      </w:r>
      <w:r w:rsidRPr="008343B0">
        <w:rPr>
          <w:rFonts w:ascii="Times New Roman" w:eastAsia="宋体" w:hAnsi="Times New Roman" w:cs="Times New Roman"/>
          <w:szCs w:val="21"/>
        </w:rPr>
        <w:t>D</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 xml:space="preserve">解析　</w:t>
      </w:r>
      <w:r w:rsidRPr="008343B0">
        <w:rPr>
          <w:rFonts w:ascii="Times New Roman" w:eastAsia="楷体_GB2312" w:hAnsi="Times New Roman" w:cs="Times New Roman"/>
          <w:szCs w:val="21"/>
        </w:rPr>
        <w:t>热乙醇可以杀死细胞，用热乙醇处理的目的是停止光合作用的进行，以检测杀死细胞时，其光合作用的进行程度，</w:t>
      </w:r>
      <w:r w:rsidRPr="008343B0">
        <w:rPr>
          <w:rFonts w:ascii="Times New Roman" w:eastAsia="楷体_GB2312" w:hAnsi="Times New Roman" w:cs="Times New Roman"/>
          <w:szCs w:val="21"/>
        </w:rPr>
        <w:t>B</w:t>
      </w:r>
      <w:r w:rsidRPr="008343B0">
        <w:rPr>
          <w:rFonts w:ascii="Times New Roman" w:eastAsia="楷体_GB2312" w:hAnsi="Times New Roman" w:cs="Times New Roman"/>
          <w:szCs w:val="21"/>
        </w:rPr>
        <w:t>正确；放射性最先在</w:t>
      </w:r>
      <w:r w:rsidRPr="008343B0">
        <w:rPr>
          <w:rFonts w:ascii="Times New Roman" w:eastAsia="楷体_GB2312" w:hAnsi="Times New Roman" w:cs="Times New Roman"/>
          <w:szCs w:val="21"/>
        </w:rPr>
        <w:t>3­</w:t>
      </w:r>
      <w:r w:rsidRPr="008343B0">
        <w:rPr>
          <w:rFonts w:ascii="Times New Roman" w:eastAsia="楷体_GB2312" w:hAnsi="Times New Roman" w:cs="Times New Roman"/>
          <w:szCs w:val="21"/>
        </w:rPr>
        <w:t>磷酸甘油酸出现，推测暗反应的初产物可能是</w:t>
      </w:r>
      <w:r w:rsidRPr="008343B0">
        <w:rPr>
          <w:rFonts w:ascii="Times New Roman" w:eastAsia="楷体_GB2312" w:hAnsi="Times New Roman" w:cs="Times New Roman"/>
          <w:szCs w:val="21"/>
        </w:rPr>
        <w:t>3­</w:t>
      </w:r>
      <w:r w:rsidRPr="008343B0">
        <w:rPr>
          <w:rFonts w:ascii="Times New Roman" w:eastAsia="楷体_GB2312" w:hAnsi="Times New Roman" w:cs="Times New Roman"/>
          <w:szCs w:val="21"/>
        </w:rPr>
        <w:t>磷酸甘油酸，</w:t>
      </w:r>
      <w:r w:rsidRPr="008343B0">
        <w:rPr>
          <w:rFonts w:ascii="Times New Roman" w:eastAsia="楷体_GB2312" w:hAnsi="Times New Roman" w:cs="Times New Roman"/>
          <w:szCs w:val="21"/>
        </w:rPr>
        <w:t>C</w:t>
      </w:r>
      <w:r w:rsidRPr="008343B0">
        <w:rPr>
          <w:rFonts w:ascii="Times New Roman" w:eastAsia="楷体_GB2312" w:hAnsi="Times New Roman" w:cs="Times New Roman"/>
          <w:szCs w:val="21"/>
        </w:rPr>
        <w:t>正确；该实验可通过放射性出现的先后顺序来推测暗反应的过程，</w:t>
      </w:r>
      <w:r w:rsidRPr="008343B0">
        <w:rPr>
          <w:rFonts w:ascii="Times New Roman" w:eastAsia="楷体_GB2312" w:hAnsi="Times New Roman" w:cs="Times New Roman"/>
          <w:szCs w:val="21"/>
        </w:rPr>
        <w:t>D</w:t>
      </w:r>
      <w:r w:rsidRPr="008343B0">
        <w:rPr>
          <w:rFonts w:ascii="Times New Roman" w:eastAsia="楷体_GB2312" w:hAnsi="Times New Roman" w:cs="Times New Roman"/>
          <w:szCs w:val="21"/>
        </w:rPr>
        <w:t>错误。</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5</w:t>
      </w:r>
      <w:r w:rsidRPr="008343B0">
        <w:rPr>
          <w:rFonts w:ascii="Times New Roman" w:eastAsia="宋体" w:hAnsi="Times New Roman" w:cs="Times New Roman"/>
          <w:szCs w:val="21"/>
        </w:rPr>
        <w:t>．实验中常用希尔反应来测定除草剂对杂草光合作用的抑制效果。希尔反应基本过程：将黑暗中制备的离体叶绿体加到含有</w:t>
      </w:r>
      <w:r w:rsidRPr="008343B0">
        <w:rPr>
          <w:rFonts w:ascii="Times New Roman" w:eastAsia="宋体" w:hAnsi="Times New Roman" w:cs="Times New Roman"/>
          <w:szCs w:val="21"/>
        </w:rPr>
        <w:t>DCIP(</w:t>
      </w:r>
      <w:r w:rsidRPr="008343B0">
        <w:rPr>
          <w:rFonts w:ascii="Times New Roman" w:eastAsia="宋体" w:hAnsi="Times New Roman" w:cs="Times New Roman"/>
          <w:szCs w:val="21"/>
        </w:rPr>
        <w:t>氧化型</w:t>
      </w:r>
      <w:r w:rsidRPr="008343B0">
        <w:rPr>
          <w:rFonts w:ascii="Times New Roman" w:eastAsia="宋体" w:hAnsi="Times New Roman" w:cs="Times New Roman"/>
          <w:szCs w:val="21"/>
        </w:rPr>
        <w:t>)</w:t>
      </w:r>
      <w:r w:rsidRPr="008343B0">
        <w:rPr>
          <w:rFonts w:ascii="Times New Roman" w:eastAsia="宋体" w:hAnsi="Times New Roman" w:cs="Times New Roman"/>
          <w:szCs w:val="21"/>
        </w:rPr>
        <w:t>、蔗糖和磷酸缓冲液</w:t>
      </w:r>
      <w:r w:rsidRPr="008343B0">
        <w:rPr>
          <w:rFonts w:ascii="Times New Roman" w:eastAsia="宋体" w:hAnsi="Times New Roman" w:cs="Times New Roman"/>
          <w:szCs w:val="21"/>
        </w:rPr>
        <w:t>(pH</w:t>
      </w:r>
      <w:r w:rsidRPr="008343B0">
        <w:rPr>
          <w:rFonts w:ascii="Times New Roman" w:eastAsia="宋体" w:hAnsi="Times New Roman" w:cs="Times New Roman"/>
          <w:szCs w:val="21"/>
        </w:rPr>
        <w:t>＝</w:t>
      </w:r>
      <w:r w:rsidRPr="008343B0">
        <w:rPr>
          <w:rFonts w:ascii="Times New Roman" w:eastAsia="宋体" w:hAnsi="Times New Roman" w:cs="Times New Roman"/>
          <w:szCs w:val="21"/>
        </w:rPr>
        <w:t>7.3)</w:t>
      </w:r>
      <w:r w:rsidRPr="008343B0">
        <w:rPr>
          <w:rFonts w:ascii="Times New Roman" w:eastAsia="宋体" w:hAnsi="Times New Roman" w:cs="Times New Roman"/>
          <w:szCs w:val="21"/>
        </w:rPr>
        <w:t>的溶液中并照光。</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水在光照下被分解，产生氧气等，溶液中的</w:t>
      </w:r>
      <w:r w:rsidRPr="008343B0">
        <w:rPr>
          <w:rFonts w:ascii="Times New Roman" w:eastAsia="宋体" w:hAnsi="Times New Roman" w:cs="Times New Roman"/>
          <w:szCs w:val="21"/>
        </w:rPr>
        <w:t>DCIP</w:t>
      </w:r>
      <w:r w:rsidRPr="008343B0">
        <w:rPr>
          <w:rFonts w:ascii="Times New Roman" w:eastAsia="宋体" w:hAnsi="Times New Roman" w:cs="Times New Roman"/>
          <w:szCs w:val="21"/>
        </w:rPr>
        <w:t>被还原，颜色由蓝色变成无色。用不同浓度的某除草剂分别处理品种甲和品种乙杂草的离体叶绿体并进行希尔反应，实验结果如图所示。下列叙述错误的是</w:t>
      </w:r>
      <w:r w:rsidRPr="008343B0">
        <w:rPr>
          <w:rFonts w:ascii="Times New Roman" w:eastAsia="宋体" w:hAnsi="Times New Roman" w:cs="Times New Roman"/>
          <w:szCs w:val="21"/>
        </w:rPr>
        <w:t>(</w:t>
      </w:r>
      <w:r w:rsidRPr="008343B0">
        <w:rPr>
          <w:rFonts w:ascii="Times New Roman" w:eastAsia="宋体" w:hAnsi="Times New Roman" w:cs="Times New Roman"/>
          <w:szCs w:val="21"/>
        </w:rPr>
        <w:t xml:space="preserve">　　</w:t>
      </w:r>
      <w:r w:rsidRPr="008343B0">
        <w:rPr>
          <w:rFonts w:ascii="Times New Roman" w:eastAsia="宋体" w:hAnsi="Times New Roman" w:cs="Times New Roman"/>
          <w:szCs w:val="21"/>
        </w:rPr>
        <w:t>)</w:t>
      </w:r>
    </w:p>
    <w:p w:rsidR="008343B0" w:rsidRPr="008343B0" w:rsidRDefault="008343B0" w:rsidP="008343B0">
      <w:pPr>
        <w:tabs>
          <w:tab w:val="left" w:pos="1985"/>
          <w:tab w:val="left" w:pos="4253"/>
          <w:tab w:val="left" w:pos="6379"/>
        </w:tabs>
        <w:adjustRightInd w:val="0"/>
        <w:snapToGrid w:val="0"/>
        <w:spacing w:line="360" w:lineRule="auto"/>
        <w:jc w:val="center"/>
        <w:rPr>
          <w:rFonts w:ascii="Times New Roman" w:eastAsia="宋体" w:hAnsi="Times New Roman" w:cs="Times New Roman"/>
          <w:szCs w:val="21"/>
        </w:rPr>
      </w:pPr>
      <w:r w:rsidRPr="008343B0">
        <w:rPr>
          <w:rFonts w:ascii="Times New Roman" w:eastAsia="宋体" w:hAnsi="Times New Roman" w:cs="Times New Roman"/>
          <w:szCs w:val="21"/>
        </w:rPr>
        <w:fldChar w:fldCharType="begin"/>
      </w:r>
      <w:r w:rsidRPr="008343B0">
        <w:rPr>
          <w:rFonts w:ascii="Times New Roman" w:eastAsia="宋体" w:hAnsi="Times New Roman" w:cs="Times New Roman" w:hint="eastAsia"/>
          <w:szCs w:val="21"/>
        </w:rPr>
        <w:instrText xml:space="preserve"> 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 xml:space="preserve">\\7-178.TIF" \* MERGEFORMAT </w:instrText>
      </w:r>
      <w:r w:rsidRPr="008343B0">
        <w:rPr>
          <w:rFonts w:ascii="Times New Roman" w:eastAsia="宋体" w:hAnsi="Times New Roman" w:cs="Times New Roman"/>
          <w:szCs w:val="21"/>
        </w:rPr>
        <w:fldChar w:fldCharType="separate"/>
      </w:r>
      <w:r w:rsidRPr="008343B0">
        <w:rPr>
          <w:rFonts w:ascii="Times New Roman" w:eastAsia="宋体" w:hAnsi="Times New Roman" w:cs="Times New Roman"/>
          <w:szCs w:val="21"/>
        </w:rPr>
        <w:fldChar w:fldCharType="begin"/>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hint="eastAsia"/>
          <w:szCs w:val="21"/>
        </w:rPr>
        <w:instrText>INCLUDEPICTURE  "E:\\</w:instrText>
      </w:r>
      <w:r w:rsidRPr="008343B0">
        <w:rPr>
          <w:rFonts w:ascii="Times New Roman" w:eastAsia="宋体" w:hAnsi="Times New Roman" w:cs="Times New Roman" w:hint="eastAsia"/>
          <w:szCs w:val="21"/>
        </w:rPr>
        <w:instrText>胡佳赛</w:instrText>
      </w:r>
      <w:r w:rsidRPr="008343B0">
        <w:rPr>
          <w:rFonts w:ascii="Times New Roman" w:eastAsia="宋体" w:hAnsi="Times New Roman" w:cs="Times New Roman" w:hint="eastAsia"/>
          <w:szCs w:val="21"/>
        </w:rPr>
        <w:instrText>\\2025</w:instrText>
      </w:r>
      <w:r w:rsidRPr="008343B0">
        <w:rPr>
          <w:rFonts w:ascii="Times New Roman" w:eastAsia="宋体" w:hAnsi="Times New Roman" w:cs="Times New Roman" w:hint="eastAsia"/>
          <w:szCs w:val="21"/>
        </w:rPr>
        <w:instrText>年</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源文件</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w:instrText>
      </w:r>
      <w:r w:rsidRPr="008343B0">
        <w:rPr>
          <w:rFonts w:ascii="Times New Roman" w:eastAsia="宋体" w:hAnsi="Times New Roman" w:cs="Times New Roman" w:hint="eastAsia"/>
          <w:szCs w:val="21"/>
        </w:rPr>
        <w:instrText>生物</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人教版</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大一轮</w:instrText>
      </w:r>
      <w:r w:rsidRPr="008343B0">
        <w:rPr>
          <w:rFonts w:ascii="Times New Roman" w:eastAsia="宋体" w:hAnsi="Times New Roman" w:cs="Times New Roman" w:hint="eastAsia"/>
          <w:szCs w:val="21"/>
        </w:rPr>
        <w:instrText xml:space="preserve">  </w:instrText>
      </w:r>
      <w:r w:rsidRPr="008343B0">
        <w:rPr>
          <w:rFonts w:ascii="Times New Roman" w:eastAsia="宋体" w:hAnsi="Times New Roman" w:cs="Times New Roman" w:hint="eastAsia"/>
          <w:szCs w:val="21"/>
        </w:rPr>
        <w:instrText>京津琼</w:instrText>
      </w:r>
      <w:r w:rsidRPr="008343B0">
        <w:rPr>
          <w:rFonts w:ascii="Times New Roman" w:eastAsia="宋体" w:hAnsi="Times New Roman" w:cs="Times New Roman" w:hint="eastAsia"/>
          <w:szCs w:val="21"/>
        </w:rPr>
        <w:instrText>\\7-178.TIF" \* MERGEFORMATINET</w:instrText>
      </w:r>
      <w:r w:rsidRPr="008343B0">
        <w:rPr>
          <w:rFonts w:ascii="Times New Roman" w:eastAsia="宋体" w:hAnsi="Times New Roman" w:cs="Times New Roman"/>
          <w:szCs w:val="21"/>
        </w:rPr>
        <w:instrText xml:space="preserve"> </w:instrText>
      </w:r>
      <w:r w:rsidRPr="008343B0">
        <w:rPr>
          <w:rFonts w:ascii="Times New Roman" w:eastAsia="宋体" w:hAnsi="Times New Roman" w:cs="Times New Roman"/>
          <w:szCs w:val="21"/>
        </w:rPr>
        <w:fldChar w:fldCharType="separate"/>
      </w:r>
      <w:r w:rsidR="00712A8C">
        <w:rPr>
          <w:rFonts w:ascii="Times New Roman" w:eastAsia="宋体" w:hAnsi="Times New Roman" w:cs="Times New Roman"/>
          <w:szCs w:val="21"/>
        </w:rPr>
        <w:fldChar w:fldCharType="begin"/>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hint="eastAsia"/>
          <w:szCs w:val="21"/>
        </w:rPr>
        <w:instrText>INCLUDEPICTURE  "E:\\</w:instrText>
      </w:r>
      <w:r w:rsidR="00712A8C">
        <w:rPr>
          <w:rFonts w:ascii="Times New Roman" w:eastAsia="宋体" w:hAnsi="Times New Roman" w:cs="Times New Roman" w:hint="eastAsia"/>
          <w:szCs w:val="21"/>
        </w:rPr>
        <w:instrText>胡佳赛</w:instrText>
      </w:r>
      <w:r w:rsidR="00712A8C">
        <w:rPr>
          <w:rFonts w:ascii="Times New Roman" w:eastAsia="宋体" w:hAnsi="Times New Roman" w:cs="Times New Roman" w:hint="eastAsia"/>
          <w:szCs w:val="21"/>
        </w:rPr>
        <w:instrText>\\2025</w:instrText>
      </w:r>
      <w:r w:rsidR="00712A8C">
        <w:rPr>
          <w:rFonts w:ascii="Times New Roman" w:eastAsia="宋体" w:hAnsi="Times New Roman" w:cs="Times New Roman" w:hint="eastAsia"/>
          <w:szCs w:val="21"/>
        </w:rPr>
        <w:instrText>年</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源文件</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w:instrText>
      </w:r>
      <w:r w:rsidR="00712A8C">
        <w:rPr>
          <w:rFonts w:ascii="Times New Roman" w:eastAsia="宋体" w:hAnsi="Times New Roman" w:cs="Times New Roman" w:hint="eastAsia"/>
          <w:szCs w:val="21"/>
        </w:rPr>
        <w:instrText>生物</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人教版</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大一轮</w:instrText>
      </w:r>
      <w:r w:rsidR="00712A8C">
        <w:rPr>
          <w:rFonts w:ascii="Times New Roman" w:eastAsia="宋体" w:hAnsi="Times New Roman" w:cs="Times New Roman" w:hint="eastAsia"/>
          <w:szCs w:val="21"/>
        </w:rPr>
        <w:instrText xml:space="preserve">  </w:instrText>
      </w:r>
      <w:r w:rsidR="00712A8C">
        <w:rPr>
          <w:rFonts w:ascii="Times New Roman" w:eastAsia="宋体" w:hAnsi="Times New Roman" w:cs="Times New Roman" w:hint="eastAsia"/>
          <w:szCs w:val="21"/>
        </w:rPr>
        <w:instrText>京津琼</w:instrText>
      </w:r>
      <w:r w:rsidR="00712A8C">
        <w:rPr>
          <w:rFonts w:ascii="Times New Roman" w:eastAsia="宋体" w:hAnsi="Times New Roman" w:cs="Times New Roman" w:hint="eastAsia"/>
          <w:szCs w:val="21"/>
        </w:rPr>
        <w:instrText>\\7-178.TIF" \* MERGEFORMATINET</w:instrText>
      </w:r>
      <w:r w:rsidR="00712A8C">
        <w:rPr>
          <w:rFonts w:ascii="Times New Roman" w:eastAsia="宋体" w:hAnsi="Times New Roman" w:cs="Times New Roman"/>
          <w:szCs w:val="21"/>
        </w:rPr>
        <w:instrText xml:space="preserve"> </w:instrText>
      </w:r>
      <w:r w:rsidR="00712A8C">
        <w:rPr>
          <w:rFonts w:ascii="Times New Roman" w:eastAsia="宋体" w:hAnsi="Times New Roman" w:cs="Times New Roman"/>
          <w:szCs w:val="21"/>
        </w:rPr>
        <w:fldChar w:fldCharType="separate"/>
      </w:r>
      <w:r w:rsidR="00AC41CD">
        <w:rPr>
          <w:rFonts w:ascii="Times New Roman" w:eastAsia="宋体" w:hAnsi="Times New Roman" w:cs="Times New Roman"/>
          <w:szCs w:val="21"/>
        </w:rPr>
        <w:fldChar w:fldCharType="begin"/>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hint="eastAsia"/>
          <w:szCs w:val="21"/>
        </w:rPr>
        <w:instrText>INCLUDEPICTURE  "E:\\</w:instrText>
      </w:r>
      <w:r w:rsidR="00AC41CD">
        <w:rPr>
          <w:rFonts w:ascii="Times New Roman" w:eastAsia="宋体" w:hAnsi="Times New Roman" w:cs="Times New Roman" w:hint="eastAsia"/>
          <w:szCs w:val="21"/>
        </w:rPr>
        <w:instrText>胡佳赛</w:instrText>
      </w:r>
      <w:r w:rsidR="00AC41CD">
        <w:rPr>
          <w:rFonts w:ascii="Times New Roman" w:eastAsia="宋体" w:hAnsi="Times New Roman" w:cs="Times New Roman" w:hint="eastAsia"/>
          <w:szCs w:val="21"/>
        </w:rPr>
        <w:instrText>\\2025</w:instrText>
      </w:r>
      <w:r w:rsidR="00AC41CD">
        <w:rPr>
          <w:rFonts w:ascii="Times New Roman" w:eastAsia="宋体" w:hAnsi="Times New Roman" w:cs="Times New Roman" w:hint="eastAsia"/>
          <w:szCs w:val="21"/>
        </w:rPr>
        <w:instrText>年</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源文件</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w:instrText>
      </w:r>
      <w:r w:rsidR="00AC41CD">
        <w:rPr>
          <w:rFonts w:ascii="Times New Roman" w:eastAsia="宋体" w:hAnsi="Times New Roman" w:cs="Times New Roman" w:hint="eastAsia"/>
          <w:szCs w:val="21"/>
        </w:rPr>
        <w:instrText>生物</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人教版</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大一轮</w:instrText>
      </w:r>
      <w:r w:rsidR="00AC41CD">
        <w:rPr>
          <w:rFonts w:ascii="Times New Roman" w:eastAsia="宋体" w:hAnsi="Times New Roman" w:cs="Times New Roman" w:hint="eastAsia"/>
          <w:szCs w:val="21"/>
        </w:rPr>
        <w:instrText xml:space="preserve">  </w:instrText>
      </w:r>
      <w:r w:rsidR="00AC41CD">
        <w:rPr>
          <w:rFonts w:ascii="Times New Roman" w:eastAsia="宋体" w:hAnsi="Times New Roman" w:cs="Times New Roman" w:hint="eastAsia"/>
          <w:szCs w:val="21"/>
        </w:rPr>
        <w:instrText>京津琼</w:instrText>
      </w:r>
      <w:r w:rsidR="00AC41CD">
        <w:rPr>
          <w:rFonts w:ascii="Times New Roman" w:eastAsia="宋体" w:hAnsi="Times New Roman" w:cs="Times New Roman" w:hint="eastAsia"/>
          <w:szCs w:val="21"/>
        </w:rPr>
        <w:instrText>\\7-178.TIF" \* MERGEFORMATINET</w:instrText>
      </w:r>
      <w:r w:rsidR="00AC41CD">
        <w:rPr>
          <w:rFonts w:ascii="Times New Roman" w:eastAsia="宋体" w:hAnsi="Times New Roman" w:cs="Times New Roman"/>
          <w:szCs w:val="21"/>
        </w:rPr>
        <w:instrText xml:space="preserve"> </w:instrText>
      </w:r>
      <w:r w:rsidR="00AC41CD">
        <w:rPr>
          <w:rFonts w:ascii="Times New Roman" w:eastAsia="宋体" w:hAnsi="Times New Roman" w:cs="Times New Roman"/>
          <w:szCs w:val="21"/>
        </w:rPr>
        <w:fldChar w:fldCharType="separate"/>
      </w:r>
      <w:r w:rsidR="006A1B95">
        <w:rPr>
          <w:rFonts w:ascii="Times New Roman" w:eastAsia="宋体" w:hAnsi="Times New Roman" w:cs="Times New Roman"/>
          <w:szCs w:val="21"/>
        </w:rPr>
        <w:fldChar w:fldCharType="begin"/>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hint="eastAsia"/>
          <w:szCs w:val="21"/>
        </w:rPr>
        <w:instrText>INCLUDEPICTURE  "\\\\</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\\f\\^_^</w:instrText>
      </w:r>
      <w:r w:rsidR="006A1B95">
        <w:rPr>
          <w:rFonts w:ascii="Times New Roman" w:eastAsia="宋体" w:hAnsi="Times New Roman" w:cs="Times New Roman" w:hint="eastAsia"/>
          <w:szCs w:val="21"/>
        </w:rPr>
        <w:instrText>邵园园</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 xml:space="preserve">2025 </w:instrText>
      </w:r>
      <w:r w:rsidR="006A1B95">
        <w:rPr>
          <w:rFonts w:ascii="Times New Roman" w:eastAsia="宋体" w:hAnsi="Times New Roman" w:cs="Times New Roman" w:hint="eastAsia"/>
          <w:szCs w:val="21"/>
        </w:rPr>
        <w:instrText>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源文件</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w:instrText>
      </w:r>
      <w:r w:rsidR="006A1B95">
        <w:rPr>
          <w:rFonts w:ascii="Times New Roman" w:eastAsia="宋体" w:hAnsi="Times New Roman" w:cs="Times New Roman" w:hint="eastAsia"/>
          <w:szCs w:val="21"/>
        </w:rPr>
        <w:instrText>生物</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人教版</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大一轮</w:instrText>
      </w:r>
      <w:r w:rsidR="006A1B95">
        <w:rPr>
          <w:rFonts w:ascii="Times New Roman" w:eastAsia="宋体" w:hAnsi="Times New Roman" w:cs="Times New Roman" w:hint="eastAsia"/>
          <w:szCs w:val="21"/>
        </w:rPr>
        <w:instrText xml:space="preserve">  </w:instrText>
      </w:r>
      <w:r w:rsidR="006A1B95">
        <w:rPr>
          <w:rFonts w:ascii="Times New Roman" w:eastAsia="宋体" w:hAnsi="Times New Roman" w:cs="Times New Roman" w:hint="eastAsia"/>
          <w:szCs w:val="21"/>
        </w:rPr>
        <w:instrText>京津琼</w:instrText>
      </w:r>
      <w:r w:rsidR="006A1B95">
        <w:rPr>
          <w:rFonts w:ascii="Times New Roman" w:eastAsia="宋体" w:hAnsi="Times New Roman" w:cs="Times New Roman" w:hint="eastAsia"/>
          <w:szCs w:val="21"/>
        </w:rPr>
        <w:instrText>\\7-178.TIF" \* MERGEFORMATINET</w:instrText>
      </w:r>
      <w:r w:rsidR="006A1B95">
        <w:rPr>
          <w:rFonts w:ascii="Times New Roman" w:eastAsia="宋体" w:hAnsi="Times New Roman" w:cs="Times New Roman"/>
          <w:szCs w:val="21"/>
        </w:rPr>
        <w:instrText xml:space="preserve"> </w:instrText>
      </w:r>
      <w:r w:rsidR="006A1B95">
        <w:rPr>
          <w:rFonts w:ascii="Times New Roman" w:eastAsia="宋体" w:hAnsi="Times New Roman" w:cs="Times New Roman"/>
          <w:szCs w:val="21"/>
        </w:rPr>
        <w:fldChar w:fldCharType="separate"/>
      </w:r>
      <w:r w:rsidR="005658A4">
        <w:rPr>
          <w:rFonts w:ascii="Times New Roman" w:eastAsia="宋体" w:hAnsi="Times New Roman" w:cs="Times New Roman"/>
          <w:szCs w:val="21"/>
        </w:rPr>
        <w:fldChar w:fldCharType="begin"/>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hint="eastAsia"/>
          <w:szCs w:val="21"/>
        </w:rPr>
        <w:instrText>INCLUDEPICTURE  "I:\\</w:instrText>
      </w:r>
      <w:r w:rsidR="005658A4">
        <w:rPr>
          <w:rFonts w:ascii="Times New Roman" w:eastAsia="宋体" w:hAnsi="Times New Roman" w:cs="Times New Roman" w:hint="eastAsia"/>
          <w:szCs w:val="21"/>
        </w:rPr>
        <w:instrText>王真</w:instrText>
      </w:r>
      <w:r w:rsidR="005658A4">
        <w:rPr>
          <w:rFonts w:ascii="Times New Roman" w:eastAsia="宋体" w:hAnsi="Times New Roman" w:cs="Times New Roman" w:hint="eastAsia"/>
          <w:szCs w:val="21"/>
        </w:rPr>
        <w:instrText>\\2025\\</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广东</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源文件</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w:instrText>
      </w:r>
      <w:r w:rsidR="005658A4">
        <w:rPr>
          <w:rFonts w:ascii="Times New Roman" w:eastAsia="宋体" w:hAnsi="Times New Roman" w:cs="Times New Roman" w:hint="eastAsia"/>
          <w:szCs w:val="21"/>
        </w:rPr>
        <w:instrText>生物</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人教版</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大一轮</w:instrText>
      </w:r>
      <w:r w:rsidR="005658A4">
        <w:rPr>
          <w:rFonts w:ascii="Times New Roman" w:eastAsia="宋体" w:hAnsi="Times New Roman" w:cs="Times New Roman" w:hint="eastAsia"/>
          <w:szCs w:val="21"/>
        </w:rPr>
        <w:instrText xml:space="preserve">  </w:instrText>
      </w:r>
      <w:r w:rsidR="005658A4">
        <w:rPr>
          <w:rFonts w:ascii="Times New Roman" w:eastAsia="宋体" w:hAnsi="Times New Roman" w:cs="Times New Roman" w:hint="eastAsia"/>
          <w:szCs w:val="21"/>
        </w:rPr>
        <w:instrText>京津琼</w:instrText>
      </w:r>
      <w:r w:rsidR="005658A4">
        <w:rPr>
          <w:rFonts w:ascii="Times New Roman" w:eastAsia="宋体" w:hAnsi="Times New Roman" w:cs="Times New Roman" w:hint="eastAsia"/>
          <w:szCs w:val="21"/>
        </w:rPr>
        <w:instrText>\\7-178.TIF" \* MERGEFORMATINET</w:instrText>
      </w:r>
      <w:r w:rsidR="005658A4">
        <w:rPr>
          <w:rFonts w:ascii="Times New Roman" w:eastAsia="宋体" w:hAnsi="Times New Roman" w:cs="Times New Roman"/>
          <w:szCs w:val="21"/>
        </w:rPr>
        <w:instrText xml:space="preserve"> </w:instrText>
      </w:r>
      <w:r w:rsidR="005658A4">
        <w:rPr>
          <w:rFonts w:ascii="Times New Roman" w:eastAsia="宋体" w:hAnsi="Times New Roman" w:cs="Times New Roman"/>
          <w:szCs w:val="21"/>
        </w:rPr>
        <w:fldChar w:fldCharType="separate"/>
      </w:r>
      <w:r w:rsidR="009310E1">
        <w:rPr>
          <w:rFonts w:ascii="Times New Roman" w:eastAsia="宋体" w:hAnsi="Times New Roman" w:cs="Times New Roman"/>
          <w:szCs w:val="21"/>
        </w:rPr>
        <w:fldChar w:fldCharType="begin"/>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hint="eastAsia"/>
          <w:szCs w:val="21"/>
        </w:rPr>
        <w:instrText>INCLUDEPICTURE  "I:\\</w:instrText>
      </w:r>
      <w:r w:rsidR="009310E1">
        <w:rPr>
          <w:rFonts w:ascii="Times New Roman" w:eastAsia="宋体" w:hAnsi="Times New Roman" w:cs="Times New Roman" w:hint="eastAsia"/>
          <w:szCs w:val="21"/>
        </w:rPr>
        <w:instrText>王真</w:instrText>
      </w:r>
      <w:r w:rsidR="009310E1">
        <w:rPr>
          <w:rFonts w:ascii="Times New Roman" w:eastAsia="宋体" w:hAnsi="Times New Roman" w:cs="Times New Roman" w:hint="eastAsia"/>
          <w:szCs w:val="21"/>
        </w:rPr>
        <w:instrText>\\2025\\</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广东</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源文件</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w:instrText>
      </w:r>
      <w:r w:rsidR="009310E1">
        <w:rPr>
          <w:rFonts w:ascii="Times New Roman" w:eastAsia="宋体" w:hAnsi="Times New Roman" w:cs="Times New Roman" w:hint="eastAsia"/>
          <w:szCs w:val="21"/>
        </w:rPr>
        <w:instrText>生物</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人教版</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大一轮</w:instrText>
      </w:r>
      <w:r w:rsidR="009310E1">
        <w:rPr>
          <w:rFonts w:ascii="Times New Roman" w:eastAsia="宋体" w:hAnsi="Times New Roman" w:cs="Times New Roman" w:hint="eastAsia"/>
          <w:szCs w:val="21"/>
        </w:rPr>
        <w:instrText xml:space="preserve">  </w:instrText>
      </w:r>
      <w:r w:rsidR="009310E1">
        <w:rPr>
          <w:rFonts w:ascii="Times New Roman" w:eastAsia="宋体" w:hAnsi="Times New Roman" w:cs="Times New Roman" w:hint="eastAsia"/>
          <w:szCs w:val="21"/>
        </w:rPr>
        <w:instrText>京津琼</w:instrText>
      </w:r>
      <w:r w:rsidR="009310E1">
        <w:rPr>
          <w:rFonts w:ascii="Times New Roman" w:eastAsia="宋体" w:hAnsi="Times New Roman" w:cs="Times New Roman" w:hint="eastAsia"/>
          <w:szCs w:val="21"/>
        </w:rPr>
        <w:instrText>\\7-178.TIF" \* MERGEFORMATINET</w:instrText>
      </w:r>
      <w:r w:rsidR="009310E1">
        <w:rPr>
          <w:rFonts w:ascii="Times New Roman" w:eastAsia="宋体" w:hAnsi="Times New Roman" w:cs="Times New Roman"/>
          <w:szCs w:val="21"/>
        </w:rPr>
        <w:instrText xml:space="preserve"> </w:instrText>
      </w:r>
      <w:r w:rsidR="009310E1">
        <w:rPr>
          <w:rFonts w:ascii="Times New Roman" w:eastAsia="宋体" w:hAnsi="Times New Roman" w:cs="Times New Roman"/>
          <w:szCs w:val="21"/>
        </w:rPr>
        <w:fldChar w:fldCharType="separate"/>
      </w:r>
      <w:r w:rsidR="003448D9">
        <w:rPr>
          <w:rFonts w:ascii="Times New Roman" w:eastAsia="宋体" w:hAnsi="Times New Roman" w:cs="Times New Roman"/>
          <w:szCs w:val="21"/>
        </w:rPr>
        <w:fldChar w:fldCharType="begin"/>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hint="eastAsia"/>
          <w:szCs w:val="21"/>
        </w:rPr>
        <w:instrText>INCLUDEPICTURE  "I:\\</w:instrText>
      </w:r>
      <w:r w:rsidR="003448D9">
        <w:rPr>
          <w:rFonts w:ascii="Times New Roman" w:eastAsia="宋体" w:hAnsi="Times New Roman" w:cs="Times New Roman" w:hint="eastAsia"/>
          <w:szCs w:val="21"/>
        </w:rPr>
        <w:instrText>王真</w:instrText>
      </w:r>
      <w:r w:rsidR="003448D9">
        <w:rPr>
          <w:rFonts w:ascii="Times New Roman" w:eastAsia="宋体" w:hAnsi="Times New Roman" w:cs="Times New Roman" w:hint="eastAsia"/>
          <w:szCs w:val="21"/>
        </w:rPr>
        <w:instrText>\\2025\\</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广东</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源文件</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w:instrText>
      </w:r>
      <w:r w:rsidR="003448D9">
        <w:rPr>
          <w:rFonts w:ascii="Times New Roman" w:eastAsia="宋体" w:hAnsi="Times New Roman" w:cs="Times New Roman" w:hint="eastAsia"/>
          <w:szCs w:val="21"/>
        </w:rPr>
        <w:instrText>生物</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人教版</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大一轮</w:instrText>
      </w:r>
      <w:r w:rsidR="003448D9">
        <w:rPr>
          <w:rFonts w:ascii="Times New Roman" w:eastAsia="宋体" w:hAnsi="Times New Roman" w:cs="Times New Roman" w:hint="eastAsia"/>
          <w:szCs w:val="21"/>
        </w:rPr>
        <w:instrText xml:space="preserve">  </w:instrText>
      </w:r>
      <w:r w:rsidR="003448D9">
        <w:rPr>
          <w:rFonts w:ascii="Times New Roman" w:eastAsia="宋体" w:hAnsi="Times New Roman" w:cs="Times New Roman" w:hint="eastAsia"/>
          <w:szCs w:val="21"/>
        </w:rPr>
        <w:instrText>京津琼</w:instrText>
      </w:r>
      <w:r w:rsidR="003448D9">
        <w:rPr>
          <w:rFonts w:ascii="Times New Roman" w:eastAsia="宋体" w:hAnsi="Times New Roman" w:cs="Times New Roman" w:hint="eastAsia"/>
          <w:szCs w:val="21"/>
        </w:rPr>
        <w:instrText>\\7-178.TIF" \* MERGEFORMATINET</w:instrText>
      </w:r>
      <w:r w:rsidR="003448D9">
        <w:rPr>
          <w:rFonts w:ascii="Times New Roman" w:eastAsia="宋体" w:hAnsi="Times New Roman" w:cs="Times New Roman"/>
          <w:szCs w:val="21"/>
        </w:rPr>
        <w:instrText xml:space="preserve"> </w:instrText>
      </w:r>
      <w:r w:rsidR="003448D9">
        <w:rPr>
          <w:rFonts w:ascii="Times New Roman" w:eastAsia="宋体" w:hAnsi="Times New Roman" w:cs="Times New Roman"/>
          <w:szCs w:val="21"/>
        </w:rPr>
        <w:fldChar w:fldCharType="separate"/>
      </w:r>
      <w:r w:rsidR="00642C76">
        <w:rPr>
          <w:rFonts w:ascii="Times New Roman" w:eastAsia="宋体" w:hAnsi="Times New Roman" w:cs="Times New Roman"/>
          <w:szCs w:val="21"/>
        </w:rPr>
        <w:fldChar w:fldCharType="begin"/>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hint="eastAsia"/>
          <w:szCs w:val="21"/>
        </w:rPr>
        <w:instrText>INCLUDEPICTURE  "E:\\2026\\</w:instrText>
      </w:r>
      <w:r w:rsidR="00642C76">
        <w:rPr>
          <w:rFonts w:ascii="Times New Roman" w:eastAsia="宋体" w:hAnsi="Times New Roman" w:cs="Times New Roman" w:hint="eastAsia"/>
          <w:szCs w:val="21"/>
        </w:rPr>
        <w:instrText>上目录</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源文件</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w:instrText>
      </w:r>
      <w:r w:rsidR="00642C76">
        <w:rPr>
          <w:rFonts w:ascii="Times New Roman" w:eastAsia="宋体" w:hAnsi="Times New Roman" w:cs="Times New Roman" w:hint="eastAsia"/>
          <w:szCs w:val="21"/>
        </w:rPr>
        <w:instrText>生物</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人教版</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大一轮</w:instrText>
      </w:r>
      <w:r w:rsidR="00642C76">
        <w:rPr>
          <w:rFonts w:ascii="Times New Roman" w:eastAsia="宋体" w:hAnsi="Times New Roman" w:cs="Times New Roman" w:hint="eastAsia"/>
          <w:szCs w:val="21"/>
        </w:rPr>
        <w:instrText xml:space="preserve">  </w:instrText>
      </w:r>
      <w:r w:rsidR="00642C76">
        <w:rPr>
          <w:rFonts w:ascii="Times New Roman" w:eastAsia="宋体" w:hAnsi="Times New Roman" w:cs="Times New Roman" w:hint="eastAsia"/>
          <w:szCs w:val="21"/>
        </w:rPr>
        <w:instrText>京津琼</w:instrText>
      </w:r>
      <w:r w:rsidR="00642C76">
        <w:rPr>
          <w:rFonts w:ascii="Times New Roman" w:eastAsia="宋体" w:hAnsi="Times New Roman" w:cs="Times New Roman" w:hint="eastAsia"/>
          <w:szCs w:val="21"/>
        </w:rPr>
        <w:instrText>\\7-178.TIF" \* MERGEFORMATINET</w:instrText>
      </w:r>
      <w:r w:rsidR="00642C76">
        <w:rPr>
          <w:rFonts w:ascii="Times New Roman" w:eastAsia="宋体" w:hAnsi="Times New Roman" w:cs="Times New Roman"/>
          <w:szCs w:val="21"/>
        </w:rPr>
        <w:instrText xml:space="preserve"> </w:instrText>
      </w:r>
      <w:r w:rsidR="00642C76">
        <w:rPr>
          <w:rFonts w:ascii="Times New Roman" w:eastAsia="宋体" w:hAnsi="Times New Roman" w:cs="Times New Roman"/>
          <w:szCs w:val="21"/>
        </w:rPr>
        <w:fldChar w:fldCharType="separate"/>
      </w:r>
      <w:r w:rsidR="003F45C1">
        <w:rPr>
          <w:rFonts w:ascii="Times New Roman" w:eastAsia="宋体" w:hAnsi="Times New Roman" w:cs="Times New Roman"/>
          <w:szCs w:val="21"/>
        </w:rPr>
        <w:fldChar w:fldCharType="begin"/>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hint="eastAsia"/>
          <w:szCs w:val="21"/>
        </w:rPr>
        <w:instrText>INCLUDEPICTURE  "E:\\2026\\</w:instrText>
      </w:r>
      <w:r w:rsidR="003F45C1">
        <w:rPr>
          <w:rFonts w:ascii="Times New Roman" w:eastAsia="宋体" w:hAnsi="Times New Roman" w:cs="Times New Roman" w:hint="eastAsia"/>
          <w:szCs w:val="21"/>
        </w:rPr>
        <w:instrText>上目录</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源文件</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w:instrText>
      </w:r>
      <w:r w:rsidR="003F45C1">
        <w:rPr>
          <w:rFonts w:ascii="Times New Roman" w:eastAsia="宋体" w:hAnsi="Times New Roman" w:cs="Times New Roman" w:hint="eastAsia"/>
          <w:szCs w:val="21"/>
        </w:rPr>
        <w:instrText>生物</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人教版</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大一轮</w:instrText>
      </w:r>
      <w:r w:rsidR="003F45C1">
        <w:rPr>
          <w:rFonts w:ascii="Times New Roman" w:eastAsia="宋体" w:hAnsi="Times New Roman" w:cs="Times New Roman" w:hint="eastAsia"/>
          <w:szCs w:val="21"/>
        </w:rPr>
        <w:instrText xml:space="preserve">  </w:instrText>
      </w:r>
      <w:r w:rsidR="003F45C1">
        <w:rPr>
          <w:rFonts w:ascii="Times New Roman" w:eastAsia="宋体" w:hAnsi="Times New Roman" w:cs="Times New Roman" w:hint="eastAsia"/>
          <w:szCs w:val="21"/>
        </w:rPr>
        <w:instrText>京津琼</w:instrText>
      </w:r>
      <w:r w:rsidR="003F45C1">
        <w:rPr>
          <w:rFonts w:ascii="Times New Roman" w:eastAsia="宋体" w:hAnsi="Times New Roman" w:cs="Times New Roman" w:hint="eastAsia"/>
          <w:szCs w:val="21"/>
        </w:rPr>
        <w:instrText>\\7-178.TIF" \* MERGEFORMATINET</w:instrText>
      </w:r>
      <w:r w:rsidR="003F45C1">
        <w:rPr>
          <w:rFonts w:ascii="Times New Roman" w:eastAsia="宋体" w:hAnsi="Times New Roman" w:cs="Times New Roman"/>
          <w:szCs w:val="21"/>
        </w:rPr>
        <w:instrText xml:space="preserve"> </w:instrText>
      </w:r>
      <w:r w:rsidR="003F45C1">
        <w:rPr>
          <w:rFonts w:ascii="Times New Roman" w:eastAsia="宋体" w:hAnsi="Times New Roman" w:cs="Times New Roman"/>
          <w:szCs w:val="21"/>
        </w:rPr>
        <w:fldChar w:fldCharType="separate"/>
      </w:r>
      <w:r w:rsidR="00406E06">
        <w:rPr>
          <w:rFonts w:ascii="Times New Roman" w:eastAsia="宋体" w:hAnsi="Times New Roman" w:cs="Times New Roman"/>
          <w:szCs w:val="21"/>
        </w:rPr>
        <w:pict>
          <v:shape id="_x0000_i1040" type="#_x0000_t75" style="width:122.35pt;height:83.05pt">
            <v:imagedata r:id="rId35" r:href="rId36"/>
          </v:shape>
        </w:pict>
      </w:r>
      <w:r w:rsidR="003F45C1">
        <w:rPr>
          <w:rFonts w:ascii="Times New Roman" w:eastAsia="宋体" w:hAnsi="Times New Roman" w:cs="Times New Roman"/>
          <w:szCs w:val="21"/>
        </w:rPr>
        <w:fldChar w:fldCharType="end"/>
      </w:r>
      <w:r w:rsidR="00642C76">
        <w:rPr>
          <w:rFonts w:ascii="Times New Roman" w:eastAsia="宋体" w:hAnsi="Times New Roman" w:cs="Times New Roman"/>
          <w:szCs w:val="21"/>
        </w:rPr>
        <w:fldChar w:fldCharType="end"/>
      </w:r>
      <w:r w:rsidR="003448D9">
        <w:rPr>
          <w:rFonts w:ascii="Times New Roman" w:eastAsia="宋体" w:hAnsi="Times New Roman" w:cs="Times New Roman"/>
          <w:szCs w:val="21"/>
        </w:rPr>
        <w:fldChar w:fldCharType="end"/>
      </w:r>
      <w:r w:rsidR="009310E1">
        <w:rPr>
          <w:rFonts w:ascii="Times New Roman" w:eastAsia="宋体" w:hAnsi="Times New Roman" w:cs="Times New Roman"/>
          <w:szCs w:val="21"/>
        </w:rPr>
        <w:fldChar w:fldCharType="end"/>
      </w:r>
      <w:r w:rsidR="005658A4">
        <w:rPr>
          <w:rFonts w:ascii="Times New Roman" w:eastAsia="宋体" w:hAnsi="Times New Roman" w:cs="Times New Roman"/>
          <w:szCs w:val="21"/>
        </w:rPr>
        <w:fldChar w:fldCharType="end"/>
      </w:r>
      <w:r w:rsidR="006A1B95">
        <w:rPr>
          <w:rFonts w:ascii="Times New Roman" w:eastAsia="宋体" w:hAnsi="Times New Roman" w:cs="Times New Roman"/>
          <w:szCs w:val="21"/>
        </w:rPr>
        <w:fldChar w:fldCharType="end"/>
      </w:r>
      <w:r w:rsidR="00AC41CD">
        <w:rPr>
          <w:rFonts w:ascii="Times New Roman" w:eastAsia="宋体" w:hAnsi="Times New Roman" w:cs="Times New Roman"/>
          <w:szCs w:val="21"/>
        </w:rPr>
        <w:fldChar w:fldCharType="end"/>
      </w:r>
      <w:r w:rsidR="00712A8C">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r w:rsidRPr="008343B0">
        <w:rPr>
          <w:rFonts w:ascii="Times New Roman" w:eastAsia="宋体" w:hAnsi="Times New Roman" w:cs="Times New Roman"/>
          <w:szCs w:val="21"/>
        </w:rPr>
        <w:fldChar w:fldCharType="end"/>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A</w:t>
      </w:r>
      <w:r w:rsidRPr="008343B0">
        <w:rPr>
          <w:rFonts w:ascii="Times New Roman" w:eastAsia="宋体" w:hAnsi="Times New Roman" w:cs="Times New Roman"/>
          <w:szCs w:val="21"/>
        </w:rPr>
        <w:t>．相同浓度除草剂处理下，单位时间内溶液颜色变化慢的品种受除草剂抑制效果更显著</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B</w:t>
      </w:r>
      <w:r w:rsidRPr="008343B0">
        <w:rPr>
          <w:rFonts w:ascii="Times New Roman" w:eastAsia="宋体" w:hAnsi="Times New Roman" w:cs="Times New Roman"/>
          <w:szCs w:val="21"/>
        </w:rPr>
        <w:t>．与品种乙相比，除草剂抑制品种甲类囊体的功能较强</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C</w:t>
      </w:r>
      <w:r w:rsidRPr="008343B0">
        <w:rPr>
          <w:rFonts w:ascii="Times New Roman" w:eastAsia="宋体" w:hAnsi="Times New Roman" w:cs="Times New Roman"/>
          <w:szCs w:val="21"/>
        </w:rPr>
        <w:t>．除草剂浓度为</w:t>
      </w:r>
      <w:r w:rsidRPr="008343B0">
        <w:rPr>
          <w:rFonts w:ascii="Times New Roman" w:eastAsia="宋体" w:hAnsi="Times New Roman" w:cs="Times New Roman"/>
          <w:szCs w:val="21"/>
        </w:rPr>
        <w:t>K</w:t>
      </w:r>
      <w:r w:rsidRPr="008343B0">
        <w:rPr>
          <w:rFonts w:ascii="Times New Roman" w:eastAsia="宋体" w:hAnsi="Times New Roman" w:cs="Times New Roman"/>
          <w:szCs w:val="21"/>
        </w:rPr>
        <w:t>时，品种乙的叶绿体能合成有机物</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宋体" w:hAnsi="Times New Roman" w:cs="Times New Roman"/>
          <w:szCs w:val="21"/>
        </w:rPr>
        <w:t>D</w:t>
      </w:r>
      <w:r w:rsidRPr="008343B0">
        <w:rPr>
          <w:rFonts w:ascii="Times New Roman" w:eastAsia="宋体" w:hAnsi="Times New Roman" w:cs="Times New Roman"/>
          <w:szCs w:val="21"/>
        </w:rPr>
        <w:t>．不用除草剂处理时，品种乙的叶绿体放氧速率等于品种甲</w:t>
      </w:r>
    </w:p>
    <w:p w:rsidR="008343B0" w:rsidRPr="008343B0" w:rsidRDefault="008343B0" w:rsidP="008343B0">
      <w:pPr>
        <w:tabs>
          <w:tab w:val="left" w:pos="1985"/>
          <w:tab w:val="left" w:pos="4253"/>
          <w:tab w:val="left" w:pos="6379"/>
        </w:tabs>
        <w:adjustRightInd w:val="0"/>
        <w:snapToGrid w:val="0"/>
        <w:spacing w:line="360" w:lineRule="auto"/>
        <w:rPr>
          <w:rFonts w:ascii="Times New Roman" w:eastAsia="宋体" w:hAnsi="Times New Roman" w:cs="Times New Roman"/>
          <w:szCs w:val="21"/>
        </w:rPr>
      </w:pPr>
      <w:r w:rsidRPr="008343B0">
        <w:rPr>
          <w:rFonts w:ascii="Times New Roman" w:eastAsia="黑体" w:hAnsi="Times New Roman" w:cs="Times New Roman"/>
          <w:szCs w:val="21"/>
        </w:rPr>
        <w:t xml:space="preserve">答案　</w:t>
      </w:r>
      <w:r w:rsidRPr="008343B0">
        <w:rPr>
          <w:rFonts w:ascii="Times New Roman" w:eastAsia="宋体" w:hAnsi="Times New Roman" w:cs="Times New Roman"/>
          <w:szCs w:val="21"/>
        </w:rPr>
        <w:t>C</w:t>
      </w:r>
    </w:p>
    <w:p w:rsidR="00B63C4A" w:rsidRDefault="008343B0" w:rsidP="008343B0">
      <w:pPr>
        <w:tabs>
          <w:tab w:val="left" w:pos="1985"/>
          <w:tab w:val="left" w:pos="4253"/>
          <w:tab w:val="left" w:pos="6379"/>
        </w:tabs>
        <w:adjustRightInd w:val="0"/>
        <w:snapToGrid w:val="0"/>
        <w:spacing w:line="360" w:lineRule="auto"/>
        <w:jc w:val="left"/>
        <w:rPr>
          <w:rFonts w:ascii="Times New Roman" w:eastAsia="楷体_GB2312" w:hAnsi="Times New Roman" w:cs="Times New Roman"/>
          <w:szCs w:val="21"/>
        </w:rPr>
      </w:pPr>
      <w:r w:rsidRPr="008343B0">
        <w:rPr>
          <w:rFonts w:ascii="Times New Roman" w:eastAsia="黑体" w:hAnsi="Times New Roman" w:cs="Times New Roman"/>
          <w:szCs w:val="21"/>
        </w:rPr>
        <w:t xml:space="preserve">解析　</w:t>
      </w:r>
      <w:r w:rsidRPr="008343B0">
        <w:rPr>
          <w:rFonts w:ascii="Times New Roman" w:eastAsia="楷体_GB2312" w:hAnsi="Times New Roman" w:cs="Times New Roman"/>
          <w:szCs w:val="21"/>
        </w:rPr>
        <w:t>除草剂浓度为</w:t>
      </w:r>
      <w:r w:rsidRPr="008343B0">
        <w:rPr>
          <w:rFonts w:ascii="Times New Roman" w:eastAsia="楷体_GB2312" w:hAnsi="Times New Roman" w:cs="Times New Roman"/>
          <w:szCs w:val="21"/>
        </w:rPr>
        <w:t>K</w:t>
      </w:r>
      <w:r w:rsidRPr="008343B0">
        <w:rPr>
          <w:rFonts w:ascii="Times New Roman" w:eastAsia="楷体_GB2312" w:hAnsi="Times New Roman" w:cs="Times New Roman"/>
          <w:szCs w:val="21"/>
        </w:rPr>
        <w:t>时，品种乙的叶绿体虽能为暗反应阶段提供</w:t>
      </w:r>
      <w:r w:rsidRPr="008343B0">
        <w:rPr>
          <w:rFonts w:ascii="Times New Roman" w:eastAsia="楷体_GB2312" w:hAnsi="Times New Roman" w:cs="Times New Roman"/>
          <w:szCs w:val="21"/>
        </w:rPr>
        <w:t>NADPH</w:t>
      </w:r>
      <w:r w:rsidRPr="008343B0">
        <w:rPr>
          <w:rFonts w:ascii="Times New Roman" w:eastAsia="楷体_GB2312" w:hAnsi="Times New Roman" w:cs="Times New Roman"/>
          <w:szCs w:val="21"/>
        </w:rPr>
        <w:t>和</w:t>
      </w:r>
      <w:r w:rsidRPr="008343B0">
        <w:rPr>
          <w:rFonts w:ascii="Times New Roman" w:eastAsia="楷体_GB2312" w:hAnsi="Times New Roman" w:cs="Times New Roman"/>
          <w:szCs w:val="21"/>
        </w:rPr>
        <w:t>ATP</w:t>
      </w:r>
      <w:r w:rsidRPr="008343B0">
        <w:rPr>
          <w:rFonts w:ascii="Times New Roman" w:eastAsia="楷体_GB2312" w:hAnsi="Times New Roman" w:cs="Times New Roman"/>
          <w:szCs w:val="21"/>
        </w:rPr>
        <w:t>，但缺乏二氧化碳，无法合成</w:t>
      </w:r>
      <w:r w:rsidRPr="008343B0">
        <w:rPr>
          <w:rFonts w:ascii="Times New Roman" w:eastAsia="楷体_GB2312" w:hAnsi="Times New Roman" w:cs="Times New Roman"/>
          <w:szCs w:val="21"/>
        </w:rPr>
        <w:t>C</w:t>
      </w:r>
      <w:r w:rsidRPr="008343B0">
        <w:rPr>
          <w:rFonts w:ascii="Times New Roman" w:eastAsia="楷体_GB2312" w:hAnsi="Times New Roman" w:cs="Times New Roman"/>
          <w:szCs w:val="21"/>
          <w:vertAlign w:val="subscript"/>
        </w:rPr>
        <w:t>3</w:t>
      </w:r>
      <w:r w:rsidRPr="008343B0">
        <w:rPr>
          <w:rFonts w:ascii="Times New Roman" w:eastAsia="楷体_GB2312" w:hAnsi="Times New Roman" w:cs="Times New Roman"/>
          <w:szCs w:val="21"/>
        </w:rPr>
        <w:t>，故无法合成有机物，</w:t>
      </w:r>
      <w:r w:rsidRPr="008343B0">
        <w:rPr>
          <w:rFonts w:ascii="Times New Roman" w:eastAsia="楷体_GB2312" w:hAnsi="Times New Roman" w:cs="Times New Roman"/>
          <w:szCs w:val="21"/>
        </w:rPr>
        <w:t>C</w:t>
      </w:r>
      <w:r w:rsidRPr="008343B0">
        <w:rPr>
          <w:rFonts w:ascii="Times New Roman" w:eastAsia="楷体_GB2312" w:hAnsi="Times New Roman" w:cs="Times New Roman"/>
          <w:szCs w:val="21"/>
        </w:rPr>
        <w:t>错误。</w:t>
      </w:r>
    </w:p>
    <w:p w:rsidR="008343B0" w:rsidRDefault="008343B0" w:rsidP="008343B0">
      <w:pPr>
        <w:keepNext/>
        <w:keepLines/>
        <w:spacing w:before="260" w:after="260" w:line="416" w:lineRule="auto"/>
        <w:jc w:val="center"/>
        <w:outlineLvl w:val="2"/>
        <w:rPr>
          <w:rFonts w:ascii="Times New Roman" w:eastAsia="宋体" w:hAnsi="Times New Roman" w:cs="Times New Roman"/>
          <w:b/>
          <w:bCs/>
          <w:sz w:val="32"/>
          <w:szCs w:val="32"/>
        </w:rPr>
      </w:pPr>
      <w:r w:rsidRPr="008343B0">
        <w:rPr>
          <w:rFonts w:ascii="Times New Roman" w:eastAsia="宋体" w:hAnsi="Times New Roman" w:cs="Times New Roman"/>
          <w:b/>
          <w:bCs/>
          <w:sz w:val="32"/>
          <w:szCs w:val="32"/>
        </w:rPr>
        <w:t>课时精练</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楷体_GB2312" w:hAnsi="Times New Roman" w:cs="Times New Roman"/>
        </w:rPr>
        <w:t>选择题</w:t>
      </w:r>
      <w:r w:rsidRPr="00A34DFA">
        <w:rPr>
          <w:rFonts w:ascii="Times New Roman" w:eastAsia="楷体_GB2312" w:hAnsi="Times New Roman" w:cs="Times New Roman"/>
        </w:rPr>
        <w:t>1</w:t>
      </w:r>
      <w:r w:rsidRPr="00A34DFA">
        <w:rPr>
          <w:rFonts w:ascii="Times New Roman" w:eastAsia="楷体_GB2312" w:hAnsi="Times New Roman" w:cs="Times New Roman"/>
        </w:rPr>
        <w:t>～</w:t>
      </w:r>
      <w:r w:rsidR="001B5BED">
        <w:rPr>
          <w:rFonts w:ascii="Times New Roman" w:eastAsia="楷体_GB2312" w:hAnsi="Times New Roman" w:cs="Times New Roman" w:hint="eastAsia"/>
        </w:rPr>
        <w:t>9</w:t>
      </w:r>
      <w:r w:rsidRPr="00A34DFA">
        <w:rPr>
          <w:rFonts w:ascii="Times New Roman" w:eastAsia="楷体_GB2312" w:hAnsi="Times New Roman" w:cs="Times New Roman"/>
        </w:rPr>
        <w:t>题，每小题</w:t>
      </w:r>
      <w:r w:rsidR="001B5BED">
        <w:rPr>
          <w:rFonts w:ascii="Times New Roman" w:eastAsia="楷体_GB2312" w:hAnsi="Times New Roman" w:cs="Times New Roman"/>
        </w:rPr>
        <w:t>8</w:t>
      </w:r>
      <w:r w:rsidRPr="00A34DFA">
        <w:rPr>
          <w:rFonts w:ascii="Times New Roman" w:eastAsia="楷体_GB2312" w:hAnsi="Times New Roman" w:cs="Times New Roman"/>
        </w:rPr>
        <w:t>分，共</w:t>
      </w:r>
      <w:r w:rsidR="001B5BED">
        <w:rPr>
          <w:rFonts w:ascii="Times New Roman" w:eastAsia="楷体_GB2312" w:hAnsi="Times New Roman" w:cs="Times New Roman"/>
        </w:rPr>
        <w:t>72</w:t>
      </w:r>
      <w:r w:rsidRPr="00A34DFA">
        <w:rPr>
          <w:rFonts w:ascii="Times New Roman" w:eastAsia="楷体_GB2312" w:hAnsi="Times New Roman" w:cs="Times New Roman"/>
        </w:rPr>
        <w:t>分。</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一、选择题</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2024·</w:t>
      </w:r>
      <w:r w:rsidRPr="00A34DFA">
        <w:rPr>
          <w:rFonts w:ascii="Times New Roman" w:eastAsia="楷体_GB2312" w:hAnsi="Times New Roman" w:cs="Times New Roman"/>
        </w:rPr>
        <w:t>广东，</w:t>
      </w:r>
      <w:r w:rsidRPr="00A34DFA">
        <w:rPr>
          <w:rFonts w:ascii="Times New Roman" w:eastAsia="楷体_GB2312" w:hAnsi="Times New Roman" w:cs="Times New Roman"/>
        </w:rPr>
        <w:t>3</w:t>
      </w:r>
      <w:r>
        <w:rPr>
          <w:rFonts w:ascii="Times New Roman" w:eastAsia="楷体_GB2312" w:hAnsi="Times New Roman" w:cs="Times New Roman"/>
        </w:rPr>
        <w:t>)</w:t>
      </w:r>
      <w:r w:rsidRPr="00A34DFA">
        <w:rPr>
          <w:rFonts w:ascii="Times New Roman" w:hAnsi="Times New Roman" w:cs="Times New Roman"/>
        </w:rPr>
        <w:t>银杏是我国特有的珍稀植物</w:t>
      </w:r>
      <w:r>
        <w:rPr>
          <w:rFonts w:ascii="Times New Roman" w:hAnsi="Times New Roman" w:cs="Times New Roman"/>
        </w:rPr>
        <w:t>，</w:t>
      </w:r>
      <w:r w:rsidRPr="00A34DFA">
        <w:rPr>
          <w:rFonts w:ascii="Times New Roman" w:hAnsi="Times New Roman" w:cs="Times New Roman"/>
        </w:rPr>
        <w:t>其叶片变黄后极具观赏价值</w:t>
      </w:r>
      <w:r>
        <w:rPr>
          <w:rFonts w:ascii="Times New Roman" w:hAnsi="Times New Roman" w:cs="Times New Roman"/>
        </w:rPr>
        <w:t>。</w:t>
      </w:r>
      <w:r w:rsidRPr="00A34DFA">
        <w:rPr>
          <w:rFonts w:ascii="Times New Roman" w:hAnsi="Times New Roman" w:cs="Times New Roman"/>
        </w:rPr>
        <w:t>某同学用纸层析法探究银杏绿叶和黄叶的色素差别</w:t>
      </w:r>
      <w:r>
        <w:rPr>
          <w:rFonts w:ascii="Times New Roman" w:hAnsi="Times New Roman" w:cs="Times New Roman"/>
        </w:rPr>
        <w:t>，</w:t>
      </w:r>
      <w:r w:rsidRPr="00A34DFA">
        <w:rPr>
          <w:rFonts w:ascii="Times New Roman" w:hAnsi="Times New Roman" w:cs="Times New Roman"/>
        </w:rPr>
        <w:t>下列实验操作正确的是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选择新鲜程度不同的叶片混合研磨</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研磨时用水补充损失的提取液</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将两组滤纸条置于同一烧杯中层析</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用过的层析液直接倒入下水道</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hAnsi="Times New Roman" w:cs="Times New Roman"/>
        </w:rPr>
        <w:t xml:space="preserve">　</w:t>
      </w:r>
      <w:r w:rsidRPr="00A34DFA">
        <w:rPr>
          <w:rFonts w:ascii="Times New Roman" w:hAnsi="Times New Roman" w:cs="Times New Roman"/>
        </w:rPr>
        <w:t>C</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该实验目的为探究银杏绿叶和黄叶的色素差别，自变量为叶片的颜色，所以应选择新鲜程度不同的叶片分成两组进行研磨，</w:t>
      </w:r>
      <w:r w:rsidRPr="00A34DFA">
        <w:rPr>
          <w:rFonts w:ascii="Times New Roman" w:eastAsia="楷体_GB2312" w:hAnsi="Times New Roman" w:cs="Times New Roman"/>
        </w:rPr>
        <w:t>A</w:t>
      </w:r>
      <w:r w:rsidRPr="00A34DFA">
        <w:rPr>
          <w:rFonts w:ascii="Times New Roman" w:eastAsia="楷体_GB2312" w:hAnsi="Times New Roman" w:cs="Times New Roman"/>
        </w:rPr>
        <w:t>错误；叶片中的色素能够溶解在有机溶剂无水乙醇中，所以可用无水乙醇提取叶片中的色素，光合色素不溶于水，若提取液中含有水分，会降低色素的提取量，</w:t>
      </w:r>
      <w:r w:rsidRPr="00A34DFA">
        <w:rPr>
          <w:rFonts w:ascii="Times New Roman" w:eastAsia="楷体_GB2312" w:hAnsi="Times New Roman" w:cs="Times New Roman"/>
        </w:rPr>
        <w:t>B</w:t>
      </w:r>
      <w:r w:rsidRPr="00A34DFA">
        <w:rPr>
          <w:rFonts w:ascii="Times New Roman" w:eastAsia="楷体_GB2312" w:hAnsi="Times New Roman" w:cs="Times New Roman"/>
        </w:rPr>
        <w:t>错误；利用纸层析法分离色素，两组滤纸条可置于同一个烧杯中层析，</w:t>
      </w:r>
      <w:r w:rsidRPr="00A34DFA">
        <w:rPr>
          <w:rFonts w:ascii="Times New Roman" w:eastAsia="楷体_GB2312" w:hAnsi="Times New Roman" w:cs="Times New Roman"/>
        </w:rPr>
        <w:t>C</w:t>
      </w:r>
      <w:r w:rsidRPr="00A34DFA">
        <w:rPr>
          <w:rFonts w:ascii="Times New Roman" w:eastAsia="楷体_GB2312" w:hAnsi="Times New Roman" w:cs="Times New Roman"/>
        </w:rPr>
        <w:t>正确；层析液含有石油醚、丙酮和苯，具有毒性，所以不能直接倒入下水道，以免造成污染，</w:t>
      </w:r>
      <w:r w:rsidRPr="00A34DFA">
        <w:rPr>
          <w:rFonts w:ascii="Times New Roman" w:eastAsia="楷体_GB2312" w:hAnsi="Times New Roman" w:cs="Times New Roman"/>
        </w:rPr>
        <w:t>D</w:t>
      </w:r>
      <w:r w:rsidRPr="00A34DFA">
        <w:rPr>
          <w:rFonts w:ascii="Times New Roman" w:eastAsia="楷体_GB2312" w:hAnsi="Times New Roman" w:cs="Times New Roman"/>
        </w:rPr>
        <w:t>错误。</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2025·</w:t>
      </w:r>
      <w:r w:rsidRPr="00A34DFA">
        <w:rPr>
          <w:rFonts w:ascii="Times New Roman" w:eastAsia="楷体_GB2312" w:hAnsi="Times New Roman" w:cs="Times New Roman"/>
        </w:rPr>
        <w:t>汕头金山中学月考</w:t>
      </w:r>
      <w:r>
        <w:rPr>
          <w:rFonts w:ascii="Times New Roman" w:eastAsia="楷体_GB2312" w:hAnsi="Times New Roman" w:cs="Times New Roman"/>
        </w:rPr>
        <w:t>)</w:t>
      </w:r>
      <w:r w:rsidRPr="00A34DFA">
        <w:rPr>
          <w:rFonts w:ascii="Times New Roman" w:hAnsi="Times New Roman" w:cs="Times New Roman"/>
        </w:rPr>
        <w:t>如图甲</w:t>
      </w:r>
      <w:r>
        <w:rPr>
          <w:rFonts w:ascii="Times New Roman" w:hAnsi="Times New Roman" w:cs="Times New Roman"/>
        </w:rPr>
        <w:t>～</w:t>
      </w:r>
      <w:r w:rsidRPr="00A34DFA">
        <w:rPr>
          <w:rFonts w:ascii="Times New Roman" w:hAnsi="Times New Roman" w:cs="Times New Roman"/>
        </w:rPr>
        <w:t>丁表示用新鲜菠菜进行</w:t>
      </w:r>
      <w:r w:rsidRPr="00A34DFA">
        <w:rPr>
          <w:rFonts w:hAnsi="宋体" w:cs="Times New Roman"/>
        </w:rPr>
        <w:t>“</w:t>
      </w:r>
      <w:r w:rsidRPr="00A34DFA">
        <w:rPr>
          <w:rFonts w:ascii="Times New Roman" w:hAnsi="Times New Roman" w:cs="Times New Roman"/>
        </w:rPr>
        <w:t>绿叶中色素的提取和分离</w:t>
      </w:r>
      <w:r w:rsidRPr="00A34DFA">
        <w:rPr>
          <w:rFonts w:hAnsi="宋体" w:cs="Times New Roman"/>
        </w:rPr>
        <w:t>”</w:t>
      </w:r>
      <w:r w:rsidRPr="00A34DFA">
        <w:rPr>
          <w:rFonts w:ascii="Times New Roman" w:hAnsi="Times New Roman" w:cs="Times New Roman"/>
        </w:rPr>
        <w:t>实验的几个主要操作步骤</w:t>
      </w:r>
      <w:r>
        <w:rPr>
          <w:rFonts w:ascii="Times New Roman" w:hAnsi="Times New Roman" w:cs="Times New Roman"/>
        </w:rPr>
        <w:t>，</w:t>
      </w:r>
      <w:r w:rsidRPr="00A34DFA">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2B7" w:rsidRDefault="001032B7" w:rsidP="001032B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\\D36.TIF"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310E1">
        <w:rPr>
          <w:rFonts w:ascii="Times New Roman" w:hAnsi="Times New Roman" w:cs="Times New Roman"/>
        </w:rPr>
        <w:fldChar w:fldCharType="begin"/>
      </w:r>
      <w:r w:rsidR="009310E1">
        <w:rPr>
          <w:rFonts w:ascii="Times New Roman" w:hAnsi="Times New Roman" w:cs="Times New Roman"/>
        </w:rPr>
        <w:instrText xml:space="preserve"> </w:instrText>
      </w:r>
      <w:r w:rsidR="009310E1">
        <w:rPr>
          <w:rFonts w:ascii="Times New Roman" w:hAnsi="Times New Roman" w:cs="Times New Roman" w:hint="eastAsia"/>
        </w:rPr>
        <w:instrText>INCLUDEPICTURE  "I:\\</w:instrText>
      </w:r>
      <w:r w:rsidR="009310E1">
        <w:rPr>
          <w:rFonts w:ascii="Times New Roman" w:hAnsi="Times New Roman" w:cs="Times New Roman" w:hint="eastAsia"/>
        </w:rPr>
        <w:instrText>王真</w:instrText>
      </w:r>
      <w:r w:rsidR="009310E1">
        <w:rPr>
          <w:rFonts w:ascii="Times New Roman" w:hAnsi="Times New Roman" w:cs="Times New Roman" w:hint="eastAsia"/>
        </w:rPr>
        <w:instrText>\\2025\\</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人教</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广东</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广东</w:instrText>
      </w:r>
      <w:r w:rsidR="009310E1">
        <w:rPr>
          <w:rFonts w:ascii="Times New Roman" w:hAnsi="Times New Roman" w:cs="Times New Roman" w:hint="eastAsia"/>
        </w:rPr>
        <w:instrText>\\</w:instrText>
      </w:r>
      <w:r w:rsidR="009310E1">
        <w:rPr>
          <w:rFonts w:ascii="Times New Roman" w:hAnsi="Times New Roman" w:cs="Times New Roman" w:hint="eastAsia"/>
        </w:rPr>
        <w:instrText>教师</w:instrText>
      </w:r>
      <w:r w:rsidR="009310E1">
        <w:rPr>
          <w:rFonts w:ascii="Times New Roman" w:hAnsi="Times New Roman" w:cs="Times New Roman" w:hint="eastAsia"/>
        </w:rPr>
        <w:instrText>word\\</w:instrText>
      </w:r>
      <w:r w:rsidR="009310E1">
        <w:rPr>
          <w:rFonts w:ascii="Times New Roman" w:hAnsi="Times New Roman" w:cs="Times New Roman" w:hint="eastAsia"/>
        </w:rPr>
        <w:instrText>活页</w:instrText>
      </w:r>
      <w:r w:rsidR="009310E1">
        <w:rPr>
          <w:rFonts w:ascii="Times New Roman" w:hAnsi="Times New Roman" w:cs="Times New Roman" w:hint="eastAsia"/>
        </w:rPr>
        <w:instrText>word\\D36.TIF" \* MERGEFORMATINET</w:instrText>
      </w:r>
      <w:r w:rsidR="009310E1">
        <w:rPr>
          <w:rFonts w:ascii="Times New Roman" w:hAnsi="Times New Roman" w:cs="Times New Roman"/>
        </w:rPr>
        <w:instrText xml:space="preserve"> </w:instrText>
      </w:r>
      <w:r w:rsidR="009310E1">
        <w:rPr>
          <w:rFonts w:ascii="Times New Roman" w:hAnsi="Times New Roman" w:cs="Times New Roman"/>
        </w:rPr>
        <w:fldChar w:fldCharType="separate"/>
      </w:r>
      <w:r w:rsidR="003448D9">
        <w:rPr>
          <w:rFonts w:ascii="Times New Roman" w:hAnsi="Times New Roman" w:cs="Times New Roman"/>
        </w:rPr>
        <w:fldChar w:fldCharType="begin"/>
      </w:r>
      <w:r w:rsidR="003448D9">
        <w:rPr>
          <w:rFonts w:ascii="Times New Roman" w:hAnsi="Times New Roman" w:cs="Times New Roman"/>
        </w:rPr>
        <w:instrText xml:space="preserve"> </w:instrText>
      </w:r>
      <w:r w:rsidR="003448D9">
        <w:rPr>
          <w:rFonts w:ascii="Times New Roman" w:hAnsi="Times New Roman" w:cs="Times New Roman" w:hint="eastAsia"/>
        </w:rPr>
        <w:instrText>INCLUDEPICTURE  "I:\\</w:instrText>
      </w:r>
      <w:r w:rsidR="003448D9">
        <w:rPr>
          <w:rFonts w:ascii="Times New Roman" w:hAnsi="Times New Roman" w:cs="Times New Roman" w:hint="eastAsia"/>
        </w:rPr>
        <w:instrText>王真</w:instrText>
      </w:r>
      <w:r w:rsidR="003448D9">
        <w:rPr>
          <w:rFonts w:ascii="Times New Roman" w:hAnsi="Times New Roman" w:cs="Times New Roman" w:hint="eastAsia"/>
        </w:rPr>
        <w:instrText>\\2025\\</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人教</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广东</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广东</w:instrText>
      </w:r>
      <w:r w:rsidR="003448D9">
        <w:rPr>
          <w:rFonts w:ascii="Times New Roman" w:hAnsi="Times New Roman" w:cs="Times New Roman" w:hint="eastAsia"/>
        </w:rPr>
        <w:instrText>\\</w:instrText>
      </w:r>
      <w:r w:rsidR="003448D9">
        <w:rPr>
          <w:rFonts w:ascii="Times New Roman" w:hAnsi="Times New Roman" w:cs="Times New Roman" w:hint="eastAsia"/>
        </w:rPr>
        <w:instrText>教师</w:instrText>
      </w:r>
      <w:r w:rsidR="003448D9">
        <w:rPr>
          <w:rFonts w:ascii="Times New Roman" w:hAnsi="Times New Roman" w:cs="Times New Roman" w:hint="eastAsia"/>
        </w:rPr>
        <w:instrText>word\\</w:instrText>
      </w:r>
      <w:r w:rsidR="003448D9">
        <w:rPr>
          <w:rFonts w:ascii="Times New Roman" w:hAnsi="Times New Roman" w:cs="Times New Roman" w:hint="eastAsia"/>
        </w:rPr>
        <w:instrText>活页</w:instrText>
      </w:r>
      <w:r w:rsidR="003448D9">
        <w:rPr>
          <w:rFonts w:ascii="Times New Roman" w:hAnsi="Times New Roman" w:cs="Times New Roman" w:hint="eastAsia"/>
        </w:rPr>
        <w:instrText>word\\D36.TIF" \* MERGEFORMATINET</w:instrText>
      </w:r>
      <w:r w:rsidR="003448D9">
        <w:rPr>
          <w:rFonts w:ascii="Times New Roman" w:hAnsi="Times New Roman" w:cs="Times New Roman"/>
        </w:rPr>
        <w:instrText xml:space="preserve"> </w:instrText>
      </w:r>
      <w:r w:rsidR="003448D9">
        <w:rPr>
          <w:rFonts w:ascii="Times New Roman" w:hAnsi="Times New Roman" w:cs="Times New Roman"/>
        </w:rPr>
        <w:fldChar w:fldCharType="separate"/>
      </w:r>
      <w:r w:rsidR="00642C76">
        <w:rPr>
          <w:rFonts w:ascii="Times New Roman" w:hAnsi="Times New Roman" w:cs="Times New Roman"/>
        </w:rPr>
        <w:fldChar w:fldCharType="begin"/>
      </w:r>
      <w:r w:rsidR="00642C76">
        <w:rPr>
          <w:rFonts w:ascii="Times New Roman" w:hAnsi="Times New Roman" w:cs="Times New Roman"/>
        </w:rPr>
        <w:instrText xml:space="preserve"> </w:instrText>
      </w:r>
      <w:r w:rsidR="00642C76">
        <w:rPr>
          <w:rFonts w:ascii="Times New Roman" w:hAnsi="Times New Roman" w:cs="Times New Roman" w:hint="eastAsia"/>
        </w:rPr>
        <w:instrText>INCLUDEPICTURE  "E:\\2026\\</w:instrText>
      </w:r>
      <w:r w:rsidR="00642C76">
        <w:rPr>
          <w:rFonts w:ascii="Times New Roman" w:hAnsi="Times New Roman" w:cs="Times New Roman" w:hint="eastAsia"/>
        </w:rPr>
        <w:instrText>上目录</w:instrText>
      </w:r>
      <w:r w:rsidR="00642C76">
        <w:rPr>
          <w:rFonts w:ascii="Times New Roman" w:hAnsi="Times New Roman" w:cs="Times New Roman" w:hint="eastAsia"/>
        </w:rPr>
        <w:instrText>\\2026</w:instrText>
      </w:r>
      <w:r w:rsidR="00642C76">
        <w:rPr>
          <w:rFonts w:ascii="Times New Roman" w:hAnsi="Times New Roman" w:cs="Times New Roman" w:hint="eastAsia"/>
        </w:rPr>
        <w:instrText>版</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步步高</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大一轮</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生物学</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人教版</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广东专用</w:instrText>
      </w:r>
      <w:r w:rsidR="00642C76">
        <w:rPr>
          <w:rFonts w:ascii="Times New Roman" w:hAnsi="Times New Roman" w:cs="Times New Roman" w:hint="eastAsia"/>
        </w:rPr>
        <w:instrText>\\</w:instrText>
      </w:r>
      <w:r w:rsidR="00642C76">
        <w:rPr>
          <w:rFonts w:ascii="Times New Roman" w:hAnsi="Times New Roman" w:cs="Times New Roman" w:hint="eastAsia"/>
        </w:rPr>
        <w:instrText>教师用书</w:instrText>
      </w:r>
      <w:r w:rsidR="00642C76">
        <w:rPr>
          <w:rFonts w:ascii="Times New Roman" w:hAnsi="Times New Roman" w:cs="Times New Roman" w:hint="eastAsia"/>
        </w:rPr>
        <w:instrText>Word</w:instrText>
      </w:r>
      <w:r w:rsidR="00642C76">
        <w:rPr>
          <w:rFonts w:ascii="Times New Roman" w:hAnsi="Times New Roman" w:cs="Times New Roman" w:hint="eastAsia"/>
        </w:rPr>
        <w:instrText>版文档</w:instrText>
      </w:r>
      <w:r w:rsidR="00642C76">
        <w:rPr>
          <w:rFonts w:ascii="Times New Roman" w:hAnsi="Times New Roman" w:cs="Times New Roman" w:hint="eastAsia"/>
        </w:rPr>
        <w:instrText>\\</w:instrText>
      </w:r>
      <w:r w:rsidR="00642C76">
        <w:rPr>
          <w:rFonts w:ascii="Times New Roman" w:hAnsi="Times New Roman" w:cs="Times New Roman" w:hint="eastAsia"/>
        </w:rPr>
        <w:instrText>活页</w:instrText>
      </w:r>
      <w:r w:rsidR="00642C76">
        <w:rPr>
          <w:rFonts w:ascii="Times New Roman" w:hAnsi="Times New Roman" w:cs="Times New Roman" w:hint="eastAsia"/>
        </w:rPr>
        <w:instrText>word\\D36.TIF" \* MERGEFORMATINET</w:instrText>
      </w:r>
      <w:r w:rsidR="00642C76">
        <w:rPr>
          <w:rFonts w:ascii="Times New Roman" w:hAnsi="Times New Roman" w:cs="Times New Roman"/>
        </w:rPr>
        <w:instrText xml:space="preserve"> </w:instrText>
      </w:r>
      <w:r w:rsidR="00642C76">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活页</w:instrText>
      </w:r>
      <w:r w:rsidR="003F45C1">
        <w:rPr>
          <w:rFonts w:ascii="Times New Roman" w:hAnsi="Times New Roman" w:cs="Times New Roman" w:hint="eastAsia"/>
        </w:rPr>
        <w:instrText>word\\D36.TIF"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 id="_x0000_i1041" type="#_x0000_t75" style="width:220pt;height:73.35pt">
            <v:imagedata r:id="rId37" r:href="rId38"/>
          </v:shape>
        </w:pict>
      </w:r>
      <w:r w:rsidR="003F45C1">
        <w:rPr>
          <w:rFonts w:ascii="Times New Roman" w:hAnsi="Times New Roman" w:cs="Times New Roman"/>
        </w:rPr>
        <w:fldChar w:fldCharType="end"/>
      </w:r>
      <w:r w:rsidR="00642C76">
        <w:rPr>
          <w:rFonts w:ascii="Times New Roman" w:hAnsi="Times New Roman" w:cs="Times New Roman"/>
        </w:rPr>
        <w:fldChar w:fldCharType="end"/>
      </w:r>
      <w:r w:rsidR="003448D9">
        <w:rPr>
          <w:rFonts w:ascii="Times New Roman" w:hAnsi="Times New Roman" w:cs="Times New Roman"/>
        </w:rPr>
        <w:fldChar w:fldCharType="end"/>
      </w:r>
      <w:r w:rsidR="009310E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实验操作步骤的先后顺序是乙</w:t>
      </w:r>
      <w:r w:rsidRPr="00A34DFA">
        <w:rPr>
          <w:rFonts w:hAnsi="宋体" w:cs="Times New Roman"/>
        </w:rPr>
        <w:t>→</w:t>
      </w:r>
      <w:r w:rsidRPr="00A34DFA">
        <w:rPr>
          <w:rFonts w:ascii="Times New Roman" w:hAnsi="Times New Roman" w:cs="Times New Roman"/>
        </w:rPr>
        <w:t>丁</w:t>
      </w:r>
      <w:r w:rsidRPr="00A34DFA">
        <w:rPr>
          <w:rFonts w:hAnsi="宋体" w:cs="Times New Roman"/>
        </w:rPr>
        <w:t>→</w:t>
      </w:r>
      <w:r w:rsidRPr="00A34DFA">
        <w:rPr>
          <w:rFonts w:ascii="Times New Roman" w:hAnsi="Times New Roman" w:cs="Times New Roman"/>
        </w:rPr>
        <w:t>甲</w:t>
      </w:r>
      <w:r w:rsidRPr="00A34DFA">
        <w:rPr>
          <w:rFonts w:hAnsi="宋体" w:cs="Times New Roman"/>
        </w:rPr>
        <w:t>→</w:t>
      </w:r>
      <w:r w:rsidRPr="00A34DFA">
        <w:rPr>
          <w:rFonts w:ascii="Times New Roman" w:hAnsi="Times New Roman" w:cs="Times New Roman"/>
        </w:rPr>
        <w:t>丙</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步骤甲为增加滤纸上色素的量需连续画</w:t>
      </w:r>
      <w:r w:rsidRPr="00A34DFA">
        <w:rPr>
          <w:rFonts w:ascii="Times New Roman" w:hAnsi="Times New Roman" w:cs="Times New Roman"/>
        </w:rPr>
        <w:t>3</w:t>
      </w:r>
      <w:r w:rsidRPr="00A34DFA">
        <w:rPr>
          <w:rFonts w:ascii="Times New Roman" w:hAnsi="Times New Roman" w:cs="Times New Roman"/>
        </w:rPr>
        <w:t>至</w:t>
      </w:r>
      <w:r w:rsidRPr="00A34DFA">
        <w:rPr>
          <w:rFonts w:ascii="Times New Roman" w:hAnsi="Times New Roman" w:cs="Times New Roman"/>
        </w:rPr>
        <w:t>4</w:t>
      </w:r>
      <w:r w:rsidRPr="00A34DFA">
        <w:rPr>
          <w:rFonts w:ascii="Times New Roman" w:hAnsi="Times New Roman" w:cs="Times New Roman"/>
        </w:rPr>
        <w:t>次滤液细线</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步骤乙应向滤液中加入少许碳酸钙</w:t>
      </w:r>
      <w:r>
        <w:rPr>
          <w:rFonts w:ascii="Times New Roman" w:hAnsi="Times New Roman" w:cs="Times New Roman"/>
        </w:rPr>
        <w:t>，</w:t>
      </w:r>
      <w:r w:rsidRPr="00A34DFA">
        <w:rPr>
          <w:rFonts w:ascii="Times New Roman" w:hAnsi="Times New Roman" w:cs="Times New Roman"/>
        </w:rPr>
        <w:t>以防止叶绿素被破坏</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步骤丙中的滤纸条上最上面的一条色素带的颜色是橙黄色</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B</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据图分析，步骤甲表示画滤液细线，步骤乙表示提取色素，步骤丙表示分离色素，步骤丁表示过滤，则实验操作步骤的先后顺序是乙</w:t>
      </w:r>
      <w:r w:rsidRPr="00A34DFA">
        <w:rPr>
          <w:rFonts w:hAnsi="宋体" w:cs="Times New Roman"/>
        </w:rPr>
        <w:t>→</w:t>
      </w:r>
      <w:r w:rsidRPr="00A34DFA">
        <w:rPr>
          <w:rFonts w:ascii="Times New Roman" w:eastAsia="楷体_GB2312" w:hAnsi="Times New Roman" w:cs="Times New Roman"/>
        </w:rPr>
        <w:t>丁</w:t>
      </w:r>
      <w:r w:rsidRPr="00A34DFA">
        <w:rPr>
          <w:rFonts w:hAnsi="宋体" w:cs="Times New Roman"/>
        </w:rPr>
        <w:t>→</w:t>
      </w:r>
      <w:r w:rsidRPr="00A34DFA">
        <w:rPr>
          <w:rFonts w:ascii="Times New Roman" w:eastAsia="楷体_GB2312" w:hAnsi="Times New Roman" w:cs="Times New Roman"/>
        </w:rPr>
        <w:t>甲</w:t>
      </w:r>
      <w:r w:rsidRPr="00A34DFA">
        <w:rPr>
          <w:rFonts w:hAnsi="宋体" w:cs="Times New Roman"/>
        </w:rPr>
        <w:t>→</w:t>
      </w:r>
      <w:r w:rsidRPr="00A34DFA">
        <w:rPr>
          <w:rFonts w:ascii="Times New Roman" w:eastAsia="楷体_GB2312" w:hAnsi="Times New Roman" w:cs="Times New Roman"/>
        </w:rPr>
        <w:t>丙，</w:t>
      </w:r>
      <w:r w:rsidRPr="00A34DFA">
        <w:rPr>
          <w:rFonts w:ascii="Times New Roman" w:eastAsia="楷体_GB2312" w:hAnsi="Times New Roman" w:cs="Times New Roman"/>
        </w:rPr>
        <w:t>A</w:t>
      </w:r>
      <w:r w:rsidRPr="00A34DFA">
        <w:rPr>
          <w:rFonts w:ascii="Times New Roman" w:eastAsia="楷体_GB2312" w:hAnsi="Times New Roman" w:cs="Times New Roman"/>
        </w:rPr>
        <w:t>正确；为了增加滤纸上色素的量，需要画</w:t>
      </w:r>
      <w:r w:rsidRPr="00A34DFA">
        <w:rPr>
          <w:rFonts w:ascii="Times New Roman" w:eastAsia="楷体_GB2312" w:hAnsi="Times New Roman" w:cs="Times New Roman"/>
        </w:rPr>
        <w:t>3</w:t>
      </w:r>
      <w:r w:rsidRPr="00A34DFA">
        <w:rPr>
          <w:rFonts w:ascii="Times New Roman" w:eastAsia="楷体_GB2312" w:hAnsi="Times New Roman" w:cs="Times New Roman"/>
        </w:rPr>
        <w:t>至</w:t>
      </w:r>
      <w:r w:rsidRPr="00A34DFA">
        <w:rPr>
          <w:rFonts w:ascii="Times New Roman" w:eastAsia="楷体_GB2312" w:hAnsi="Times New Roman" w:cs="Times New Roman"/>
        </w:rPr>
        <w:t>4</w:t>
      </w:r>
      <w:r w:rsidRPr="00A34DFA">
        <w:rPr>
          <w:rFonts w:ascii="Times New Roman" w:eastAsia="楷体_GB2312" w:hAnsi="Times New Roman" w:cs="Times New Roman"/>
        </w:rPr>
        <w:t>次滤液细线，但是需要等到上次画线干了之后再进行下一次画线，不能连续操作，</w:t>
      </w:r>
      <w:r w:rsidRPr="00A34DFA">
        <w:rPr>
          <w:rFonts w:ascii="Times New Roman" w:eastAsia="楷体_GB2312" w:hAnsi="Times New Roman" w:cs="Times New Roman"/>
        </w:rPr>
        <w:t>B</w:t>
      </w:r>
      <w:r w:rsidRPr="00A34DFA">
        <w:rPr>
          <w:rFonts w:ascii="Times New Roman" w:eastAsia="楷体_GB2312" w:hAnsi="Times New Roman" w:cs="Times New Roman"/>
        </w:rPr>
        <w:t>错误；步骤乙表示提取色素，应向滤液中加入少许碳酸钙，以防止叶绿素被破坏，</w:t>
      </w:r>
      <w:r w:rsidRPr="00A34DFA">
        <w:rPr>
          <w:rFonts w:ascii="Times New Roman" w:eastAsia="楷体_GB2312" w:hAnsi="Times New Roman" w:cs="Times New Roman"/>
        </w:rPr>
        <w:t>C</w:t>
      </w:r>
      <w:r w:rsidRPr="00A34DFA">
        <w:rPr>
          <w:rFonts w:ascii="Times New Roman" w:eastAsia="楷体_GB2312" w:hAnsi="Times New Roman" w:cs="Times New Roman"/>
        </w:rPr>
        <w:t>正确；步骤丙中的滤纸条上最上面的一条色素带是胡萝卜素，其颜色是橙黄色，</w:t>
      </w:r>
      <w:r w:rsidRPr="00A34DFA">
        <w:rPr>
          <w:rFonts w:ascii="Times New Roman" w:eastAsia="楷体_GB2312" w:hAnsi="Times New Roman" w:cs="Times New Roman"/>
        </w:rPr>
        <w:t>D</w:t>
      </w:r>
      <w:r w:rsidRPr="00A34DFA">
        <w:rPr>
          <w:rFonts w:ascii="Times New Roman" w:eastAsia="楷体_GB2312" w:hAnsi="Times New Roman" w:cs="Times New Roman"/>
        </w:rPr>
        <w:t>正确。</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如图表示利用纸层析法分离新鲜菠菜叶中光合色素的实验示意图</w:t>
      </w:r>
      <w:r>
        <w:rPr>
          <w:rFonts w:ascii="Times New Roman" w:hAnsi="Times New Roman" w:cs="Times New Roman"/>
        </w:rPr>
        <w:t>。</w:t>
      </w:r>
      <w:r w:rsidRPr="00A34DFA">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2B7" w:rsidRDefault="001032B7" w:rsidP="001032B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\\SG14.TIF"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310E1">
        <w:rPr>
          <w:rFonts w:ascii="Times New Roman" w:hAnsi="Times New Roman" w:cs="Times New Roman"/>
        </w:rPr>
        <w:fldChar w:fldCharType="begin"/>
      </w:r>
      <w:r w:rsidR="009310E1">
        <w:rPr>
          <w:rFonts w:ascii="Times New Roman" w:hAnsi="Times New Roman" w:cs="Times New Roman"/>
        </w:rPr>
        <w:instrText xml:space="preserve"> </w:instrText>
      </w:r>
      <w:r w:rsidR="009310E1">
        <w:rPr>
          <w:rFonts w:ascii="Times New Roman" w:hAnsi="Times New Roman" w:cs="Times New Roman" w:hint="eastAsia"/>
        </w:rPr>
        <w:instrText>INCLUDEPICTURE  "I:\\</w:instrText>
      </w:r>
      <w:r w:rsidR="009310E1">
        <w:rPr>
          <w:rFonts w:ascii="Times New Roman" w:hAnsi="Times New Roman" w:cs="Times New Roman" w:hint="eastAsia"/>
        </w:rPr>
        <w:instrText>王真</w:instrText>
      </w:r>
      <w:r w:rsidR="009310E1">
        <w:rPr>
          <w:rFonts w:ascii="Times New Roman" w:hAnsi="Times New Roman" w:cs="Times New Roman" w:hint="eastAsia"/>
        </w:rPr>
        <w:instrText>\\2025\\</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人教</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广东</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广东</w:instrText>
      </w:r>
      <w:r w:rsidR="009310E1">
        <w:rPr>
          <w:rFonts w:ascii="Times New Roman" w:hAnsi="Times New Roman" w:cs="Times New Roman" w:hint="eastAsia"/>
        </w:rPr>
        <w:instrText>\\</w:instrText>
      </w:r>
      <w:r w:rsidR="009310E1">
        <w:rPr>
          <w:rFonts w:ascii="Times New Roman" w:hAnsi="Times New Roman" w:cs="Times New Roman" w:hint="eastAsia"/>
        </w:rPr>
        <w:instrText>教师</w:instrText>
      </w:r>
      <w:r w:rsidR="009310E1">
        <w:rPr>
          <w:rFonts w:ascii="Times New Roman" w:hAnsi="Times New Roman" w:cs="Times New Roman" w:hint="eastAsia"/>
        </w:rPr>
        <w:instrText>word\\</w:instrText>
      </w:r>
      <w:r w:rsidR="009310E1">
        <w:rPr>
          <w:rFonts w:ascii="Times New Roman" w:hAnsi="Times New Roman" w:cs="Times New Roman" w:hint="eastAsia"/>
        </w:rPr>
        <w:instrText>活页</w:instrText>
      </w:r>
      <w:r w:rsidR="009310E1">
        <w:rPr>
          <w:rFonts w:ascii="Times New Roman" w:hAnsi="Times New Roman" w:cs="Times New Roman" w:hint="eastAsia"/>
        </w:rPr>
        <w:instrText>word\\SG14.TIF" \* MERGEFORMATINET</w:instrText>
      </w:r>
      <w:r w:rsidR="009310E1">
        <w:rPr>
          <w:rFonts w:ascii="Times New Roman" w:hAnsi="Times New Roman" w:cs="Times New Roman"/>
        </w:rPr>
        <w:instrText xml:space="preserve"> </w:instrText>
      </w:r>
      <w:r w:rsidR="009310E1">
        <w:rPr>
          <w:rFonts w:ascii="Times New Roman" w:hAnsi="Times New Roman" w:cs="Times New Roman"/>
        </w:rPr>
        <w:fldChar w:fldCharType="separate"/>
      </w:r>
      <w:r w:rsidR="003448D9">
        <w:rPr>
          <w:rFonts w:ascii="Times New Roman" w:hAnsi="Times New Roman" w:cs="Times New Roman"/>
        </w:rPr>
        <w:fldChar w:fldCharType="begin"/>
      </w:r>
      <w:r w:rsidR="003448D9">
        <w:rPr>
          <w:rFonts w:ascii="Times New Roman" w:hAnsi="Times New Roman" w:cs="Times New Roman"/>
        </w:rPr>
        <w:instrText xml:space="preserve"> </w:instrText>
      </w:r>
      <w:r w:rsidR="003448D9">
        <w:rPr>
          <w:rFonts w:ascii="Times New Roman" w:hAnsi="Times New Roman" w:cs="Times New Roman" w:hint="eastAsia"/>
        </w:rPr>
        <w:instrText>INCLUDEPICTURE  "I:\\</w:instrText>
      </w:r>
      <w:r w:rsidR="003448D9">
        <w:rPr>
          <w:rFonts w:ascii="Times New Roman" w:hAnsi="Times New Roman" w:cs="Times New Roman" w:hint="eastAsia"/>
        </w:rPr>
        <w:instrText>王真</w:instrText>
      </w:r>
      <w:r w:rsidR="003448D9">
        <w:rPr>
          <w:rFonts w:ascii="Times New Roman" w:hAnsi="Times New Roman" w:cs="Times New Roman" w:hint="eastAsia"/>
        </w:rPr>
        <w:instrText>\\2025\\</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人教</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广东</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广东</w:instrText>
      </w:r>
      <w:r w:rsidR="003448D9">
        <w:rPr>
          <w:rFonts w:ascii="Times New Roman" w:hAnsi="Times New Roman" w:cs="Times New Roman" w:hint="eastAsia"/>
        </w:rPr>
        <w:instrText>\\</w:instrText>
      </w:r>
      <w:r w:rsidR="003448D9">
        <w:rPr>
          <w:rFonts w:ascii="Times New Roman" w:hAnsi="Times New Roman" w:cs="Times New Roman" w:hint="eastAsia"/>
        </w:rPr>
        <w:instrText>教师</w:instrText>
      </w:r>
      <w:r w:rsidR="003448D9">
        <w:rPr>
          <w:rFonts w:ascii="Times New Roman" w:hAnsi="Times New Roman" w:cs="Times New Roman" w:hint="eastAsia"/>
        </w:rPr>
        <w:instrText>word\\</w:instrText>
      </w:r>
      <w:r w:rsidR="003448D9">
        <w:rPr>
          <w:rFonts w:ascii="Times New Roman" w:hAnsi="Times New Roman" w:cs="Times New Roman" w:hint="eastAsia"/>
        </w:rPr>
        <w:instrText>活页</w:instrText>
      </w:r>
      <w:r w:rsidR="003448D9">
        <w:rPr>
          <w:rFonts w:ascii="Times New Roman" w:hAnsi="Times New Roman" w:cs="Times New Roman" w:hint="eastAsia"/>
        </w:rPr>
        <w:instrText>word\\SG14.TIF" \* MERGEFORMATINET</w:instrText>
      </w:r>
      <w:r w:rsidR="003448D9">
        <w:rPr>
          <w:rFonts w:ascii="Times New Roman" w:hAnsi="Times New Roman" w:cs="Times New Roman"/>
        </w:rPr>
        <w:instrText xml:space="preserve"> </w:instrText>
      </w:r>
      <w:r w:rsidR="003448D9">
        <w:rPr>
          <w:rFonts w:ascii="Times New Roman" w:hAnsi="Times New Roman" w:cs="Times New Roman"/>
        </w:rPr>
        <w:fldChar w:fldCharType="separate"/>
      </w:r>
      <w:r w:rsidR="00642C76">
        <w:rPr>
          <w:rFonts w:ascii="Times New Roman" w:hAnsi="Times New Roman" w:cs="Times New Roman"/>
        </w:rPr>
        <w:fldChar w:fldCharType="begin"/>
      </w:r>
      <w:r w:rsidR="00642C76">
        <w:rPr>
          <w:rFonts w:ascii="Times New Roman" w:hAnsi="Times New Roman" w:cs="Times New Roman"/>
        </w:rPr>
        <w:instrText xml:space="preserve"> </w:instrText>
      </w:r>
      <w:r w:rsidR="00642C76">
        <w:rPr>
          <w:rFonts w:ascii="Times New Roman" w:hAnsi="Times New Roman" w:cs="Times New Roman" w:hint="eastAsia"/>
        </w:rPr>
        <w:instrText>INCLUDEPICTURE  "E:\\2026\\</w:instrText>
      </w:r>
      <w:r w:rsidR="00642C76">
        <w:rPr>
          <w:rFonts w:ascii="Times New Roman" w:hAnsi="Times New Roman" w:cs="Times New Roman" w:hint="eastAsia"/>
        </w:rPr>
        <w:instrText>上目录</w:instrText>
      </w:r>
      <w:r w:rsidR="00642C76">
        <w:rPr>
          <w:rFonts w:ascii="Times New Roman" w:hAnsi="Times New Roman" w:cs="Times New Roman" w:hint="eastAsia"/>
        </w:rPr>
        <w:instrText>\\2026</w:instrText>
      </w:r>
      <w:r w:rsidR="00642C76">
        <w:rPr>
          <w:rFonts w:ascii="Times New Roman" w:hAnsi="Times New Roman" w:cs="Times New Roman" w:hint="eastAsia"/>
        </w:rPr>
        <w:instrText>版</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步步高</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大一轮</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生物学</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人教版</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广东专用</w:instrText>
      </w:r>
      <w:r w:rsidR="00642C76">
        <w:rPr>
          <w:rFonts w:ascii="Times New Roman" w:hAnsi="Times New Roman" w:cs="Times New Roman" w:hint="eastAsia"/>
        </w:rPr>
        <w:instrText>\\</w:instrText>
      </w:r>
      <w:r w:rsidR="00642C76">
        <w:rPr>
          <w:rFonts w:ascii="Times New Roman" w:hAnsi="Times New Roman" w:cs="Times New Roman" w:hint="eastAsia"/>
        </w:rPr>
        <w:instrText>教师用书</w:instrText>
      </w:r>
      <w:r w:rsidR="00642C76">
        <w:rPr>
          <w:rFonts w:ascii="Times New Roman" w:hAnsi="Times New Roman" w:cs="Times New Roman" w:hint="eastAsia"/>
        </w:rPr>
        <w:instrText>Word</w:instrText>
      </w:r>
      <w:r w:rsidR="00642C76">
        <w:rPr>
          <w:rFonts w:ascii="Times New Roman" w:hAnsi="Times New Roman" w:cs="Times New Roman" w:hint="eastAsia"/>
        </w:rPr>
        <w:instrText>版文档</w:instrText>
      </w:r>
      <w:r w:rsidR="00642C76">
        <w:rPr>
          <w:rFonts w:ascii="Times New Roman" w:hAnsi="Times New Roman" w:cs="Times New Roman" w:hint="eastAsia"/>
        </w:rPr>
        <w:instrText>\\</w:instrText>
      </w:r>
      <w:r w:rsidR="00642C76">
        <w:rPr>
          <w:rFonts w:ascii="Times New Roman" w:hAnsi="Times New Roman" w:cs="Times New Roman" w:hint="eastAsia"/>
        </w:rPr>
        <w:instrText>活页</w:instrText>
      </w:r>
      <w:r w:rsidR="00642C76">
        <w:rPr>
          <w:rFonts w:ascii="Times New Roman" w:hAnsi="Times New Roman" w:cs="Times New Roman" w:hint="eastAsia"/>
        </w:rPr>
        <w:instrText>word\\SG14.TIF" \* MERGEFORMATINET</w:instrText>
      </w:r>
      <w:r w:rsidR="00642C76">
        <w:rPr>
          <w:rFonts w:ascii="Times New Roman" w:hAnsi="Times New Roman" w:cs="Times New Roman"/>
        </w:rPr>
        <w:instrText xml:space="preserve"> </w:instrText>
      </w:r>
      <w:r w:rsidR="00642C76">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活页</w:instrText>
      </w:r>
      <w:r w:rsidR="003F45C1">
        <w:rPr>
          <w:rFonts w:ascii="Times New Roman" w:hAnsi="Times New Roman" w:cs="Times New Roman" w:hint="eastAsia"/>
        </w:rPr>
        <w:instrText>word\\SG14.TIF"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 id="_x0000_i1042" type="#_x0000_t75" style="width:141.8pt;height:78.65pt">
            <v:imagedata r:id="rId39" r:href="rId40"/>
          </v:shape>
        </w:pict>
      </w:r>
      <w:r w:rsidR="003F45C1">
        <w:rPr>
          <w:rFonts w:ascii="Times New Roman" w:hAnsi="Times New Roman" w:cs="Times New Roman"/>
        </w:rPr>
        <w:fldChar w:fldCharType="end"/>
      </w:r>
      <w:r w:rsidR="00642C76">
        <w:rPr>
          <w:rFonts w:ascii="Times New Roman" w:hAnsi="Times New Roman" w:cs="Times New Roman"/>
        </w:rPr>
        <w:fldChar w:fldCharType="end"/>
      </w:r>
      <w:r w:rsidR="003448D9">
        <w:rPr>
          <w:rFonts w:ascii="Times New Roman" w:hAnsi="Times New Roman" w:cs="Times New Roman"/>
        </w:rPr>
        <w:fldChar w:fldCharType="end"/>
      </w:r>
      <w:r w:rsidR="009310E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实验所用吸水纸的干燥度不影响实验的结果</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hAnsi="宋体" w:cs="Times New Roman"/>
        </w:rPr>
        <w:t>①</w:t>
      </w:r>
      <w:r w:rsidRPr="00A34DFA">
        <w:rPr>
          <w:rFonts w:ascii="Times New Roman" w:hAnsi="Times New Roman" w:cs="Times New Roman"/>
        </w:rPr>
        <w:t>和</w:t>
      </w:r>
      <w:r w:rsidRPr="00A34DFA">
        <w:rPr>
          <w:rFonts w:hAnsi="宋体" w:cs="Times New Roman"/>
        </w:rPr>
        <w:t>②</w:t>
      </w:r>
      <w:r w:rsidRPr="00A34DFA">
        <w:rPr>
          <w:rFonts w:ascii="Times New Roman" w:hAnsi="Times New Roman" w:cs="Times New Roman"/>
        </w:rPr>
        <w:t>对应的色素主要吸收蓝紫光和红光</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hAnsi="宋体" w:cs="Times New Roman"/>
        </w:rPr>
        <w:t>①</w:t>
      </w:r>
      <w:r>
        <w:rPr>
          <w:rFonts w:ascii="Times New Roman" w:hAnsi="Times New Roman" w:cs="Times New Roman"/>
        </w:rPr>
        <w:t>～</w:t>
      </w:r>
      <w:r w:rsidRPr="00A34DFA">
        <w:rPr>
          <w:rFonts w:hAnsi="宋体" w:cs="Times New Roman"/>
        </w:rPr>
        <w:t>④</w:t>
      </w:r>
      <w:r w:rsidRPr="00A34DFA">
        <w:rPr>
          <w:rFonts w:ascii="Times New Roman" w:hAnsi="Times New Roman" w:cs="Times New Roman"/>
        </w:rPr>
        <w:t>对应的色素依次为胡萝卜素</w:t>
      </w:r>
      <w:r>
        <w:rPr>
          <w:rFonts w:ascii="Times New Roman" w:hAnsi="Times New Roman" w:cs="Times New Roman"/>
        </w:rPr>
        <w:t>、</w:t>
      </w:r>
      <w:r w:rsidRPr="00A34DFA">
        <w:rPr>
          <w:rFonts w:ascii="Times New Roman" w:hAnsi="Times New Roman" w:cs="Times New Roman"/>
        </w:rPr>
        <w:t>叶黄素</w:t>
      </w:r>
      <w:r>
        <w:rPr>
          <w:rFonts w:ascii="Times New Roman" w:hAnsi="Times New Roman" w:cs="Times New Roman"/>
        </w:rPr>
        <w:t>、</w:t>
      </w:r>
      <w:r w:rsidRPr="00A34DFA">
        <w:rPr>
          <w:rFonts w:ascii="Times New Roman" w:hAnsi="Times New Roman" w:cs="Times New Roman"/>
        </w:rPr>
        <w:t>叶绿素</w:t>
      </w:r>
      <w:r w:rsidRPr="00A34DFA">
        <w:rPr>
          <w:rFonts w:ascii="Times New Roman" w:hAnsi="Times New Roman" w:cs="Times New Roman"/>
        </w:rPr>
        <w:t>a</w:t>
      </w:r>
      <w:r w:rsidRPr="00A34DFA">
        <w:rPr>
          <w:rFonts w:ascii="Times New Roman" w:hAnsi="Times New Roman" w:cs="Times New Roman"/>
        </w:rPr>
        <w:t>和叶绿素</w:t>
      </w:r>
      <w:r w:rsidRPr="00A34DFA">
        <w:rPr>
          <w:rFonts w:ascii="Times New Roman" w:hAnsi="Times New Roman" w:cs="Times New Roman"/>
        </w:rPr>
        <w:t>b</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若在研磨叶片时没有加入二氧化硅</w:t>
      </w:r>
      <w:r>
        <w:rPr>
          <w:rFonts w:ascii="Times New Roman" w:hAnsi="Times New Roman" w:cs="Times New Roman"/>
        </w:rPr>
        <w:t>，</w:t>
      </w:r>
      <w:r w:rsidRPr="00A34DFA">
        <w:rPr>
          <w:rFonts w:ascii="Times New Roman" w:hAnsi="Times New Roman" w:cs="Times New Roman"/>
        </w:rPr>
        <w:t>则得不到任何色素环</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C</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实验所用吸水纸的干燥度影响实验的结果，故应用干燥的吸水纸，</w:t>
      </w:r>
      <w:r w:rsidRPr="00A34DFA">
        <w:rPr>
          <w:rFonts w:ascii="Times New Roman" w:eastAsia="楷体_GB2312" w:hAnsi="Times New Roman" w:cs="Times New Roman"/>
        </w:rPr>
        <w:t>A</w:t>
      </w:r>
      <w:r w:rsidRPr="00A34DFA">
        <w:rPr>
          <w:rFonts w:ascii="Times New Roman" w:eastAsia="楷体_GB2312" w:hAnsi="Times New Roman" w:cs="Times New Roman"/>
        </w:rPr>
        <w:t>错误；溶解度越大，扩散的距离越远，因此，可以判断</w:t>
      </w:r>
      <w:r w:rsidRPr="00A34DFA">
        <w:rPr>
          <w:rFonts w:eastAsia="楷体_GB2312" w:hAnsi="宋体" w:cs="Times New Roman"/>
        </w:rPr>
        <w:t>①</w:t>
      </w:r>
      <w:r w:rsidRPr="00A34DFA">
        <w:rPr>
          <w:rFonts w:ascii="Times New Roman" w:eastAsia="楷体_GB2312" w:hAnsi="Times New Roman" w:cs="Times New Roman"/>
        </w:rPr>
        <w:t>～</w:t>
      </w:r>
      <w:r w:rsidRPr="00A34DFA">
        <w:rPr>
          <w:rFonts w:eastAsia="楷体_GB2312" w:hAnsi="宋体" w:cs="Times New Roman"/>
        </w:rPr>
        <w:t>④</w:t>
      </w:r>
      <w:r w:rsidRPr="00A34DFA">
        <w:rPr>
          <w:rFonts w:ascii="Times New Roman" w:eastAsia="楷体_GB2312" w:hAnsi="Times New Roman" w:cs="Times New Roman"/>
        </w:rPr>
        <w:t>对应的色素依次为胡萝卜素、叶黄素、叶绿素</w:t>
      </w:r>
      <w:r w:rsidRPr="00A34DFA">
        <w:rPr>
          <w:rFonts w:ascii="Times New Roman" w:eastAsia="楷体_GB2312" w:hAnsi="Times New Roman" w:cs="Times New Roman"/>
        </w:rPr>
        <w:t>a</w:t>
      </w:r>
      <w:r w:rsidRPr="00A34DFA">
        <w:rPr>
          <w:rFonts w:ascii="Times New Roman" w:eastAsia="楷体_GB2312" w:hAnsi="Times New Roman" w:cs="Times New Roman"/>
        </w:rPr>
        <w:t>和叶绿素</w:t>
      </w:r>
      <w:r w:rsidRPr="00A34DFA">
        <w:rPr>
          <w:rFonts w:ascii="Times New Roman" w:eastAsia="楷体_GB2312" w:hAnsi="Times New Roman" w:cs="Times New Roman"/>
        </w:rPr>
        <w:t>b</w:t>
      </w:r>
      <w:r w:rsidRPr="00A34DFA">
        <w:rPr>
          <w:rFonts w:ascii="Times New Roman" w:eastAsia="楷体_GB2312" w:hAnsi="Times New Roman" w:cs="Times New Roman"/>
        </w:rPr>
        <w:t>，其中</w:t>
      </w:r>
      <w:r w:rsidRPr="00A34DFA">
        <w:rPr>
          <w:rFonts w:eastAsia="楷体_GB2312" w:hAnsi="宋体" w:cs="Times New Roman"/>
        </w:rPr>
        <w:t>①</w:t>
      </w:r>
      <w:r w:rsidRPr="00A34DFA">
        <w:rPr>
          <w:rFonts w:ascii="Times New Roman" w:eastAsia="楷体_GB2312" w:hAnsi="Times New Roman" w:cs="Times New Roman"/>
        </w:rPr>
        <w:t>和</w:t>
      </w:r>
      <w:r w:rsidRPr="00A34DFA">
        <w:rPr>
          <w:rFonts w:eastAsia="楷体_GB2312" w:hAnsi="宋体" w:cs="Times New Roman"/>
        </w:rPr>
        <w:t>②</w:t>
      </w:r>
      <w:r w:rsidRPr="00A34DFA">
        <w:rPr>
          <w:rFonts w:ascii="Times New Roman" w:eastAsia="楷体_GB2312" w:hAnsi="Times New Roman" w:cs="Times New Roman"/>
        </w:rPr>
        <w:t>主要吸收蓝紫光，</w:t>
      </w:r>
      <w:r w:rsidRPr="00A34DFA">
        <w:rPr>
          <w:rFonts w:ascii="Times New Roman" w:eastAsia="楷体_GB2312" w:hAnsi="Times New Roman" w:cs="Times New Roman"/>
        </w:rPr>
        <w:t>B</w:t>
      </w:r>
      <w:r w:rsidRPr="00A34DFA">
        <w:rPr>
          <w:rFonts w:ascii="Times New Roman" w:eastAsia="楷体_GB2312" w:hAnsi="Times New Roman" w:cs="Times New Roman"/>
        </w:rPr>
        <w:t>错误，</w:t>
      </w:r>
      <w:r w:rsidRPr="00A34DFA">
        <w:rPr>
          <w:rFonts w:ascii="Times New Roman" w:eastAsia="楷体_GB2312" w:hAnsi="Times New Roman" w:cs="Times New Roman"/>
        </w:rPr>
        <w:t>C</w:t>
      </w:r>
      <w:r w:rsidRPr="00A34DFA">
        <w:rPr>
          <w:rFonts w:ascii="Times New Roman" w:eastAsia="楷体_GB2312" w:hAnsi="Times New Roman" w:cs="Times New Roman"/>
        </w:rPr>
        <w:t>正确；在研磨时没有加入二氧化硅，则研磨不充分，结果各色素环均会变窄颜色变浅，</w:t>
      </w:r>
      <w:r w:rsidRPr="00A34DFA">
        <w:rPr>
          <w:rFonts w:ascii="Times New Roman" w:eastAsia="楷体_GB2312" w:hAnsi="Times New Roman" w:cs="Times New Roman"/>
        </w:rPr>
        <w:t>D</w:t>
      </w:r>
      <w:r w:rsidRPr="00A34DFA">
        <w:rPr>
          <w:rFonts w:ascii="Times New Roman" w:eastAsia="楷体_GB2312" w:hAnsi="Times New Roman" w:cs="Times New Roman"/>
        </w:rPr>
        <w:t>错误。</w:t>
      </w:r>
    </w:p>
    <w:p w:rsidR="001032B7" w:rsidRDefault="00BF388D" w:rsidP="001032B7">
      <w:pPr>
        <w:pStyle w:val="a3"/>
        <w:snapToGrid w:val="0"/>
        <w:spacing w:line="360" w:lineRule="auto"/>
        <w:rPr>
          <w:rFonts w:ascii="Times New Roman" w:hAnsi="Times New Roman" w:cs="Times New Roman"/>
        </w:rPr>
      </w:pPr>
      <w:r>
        <w:rPr>
          <w:rFonts w:ascii="Times New Roman" w:hAnsi="Times New Roman" w:cs="Times New Roman"/>
        </w:rPr>
        <w:t>4</w:t>
      </w:r>
      <w:r w:rsidR="001032B7">
        <w:rPr>
          <w:rFonts w:ascii="Times New Roman" w:hAnsi="Times New Roman" w:cs="Times New Roman"/>
        </w:rPr>
        <w:t>．</w:t>
      </w:r>
      <w:r w:rsidR="001032B7">
        <w:rPr>
          <w:rFonts w:ascii="Times New Roman" w:eastAsia="楷体_GB2312" w:hAnsi="Times New Roman" w:cs="Times New Roman"/>
        </w:rPr>
        <w:t>(</w:t>
      </w:r>
      <w:r w:rsidR="001032B7" w:rsidRPr="00A34DFA">
        <w:rPr>
          <w:rFonts w:ascii="Times New Roman" w:eastAsia="楷体_GB2312" w:hAnsi="Times New Roman" w:cs="Times New Roman"/>
        </w:rPr>
        <w:t>2024·</w:t>
      </w:r>
      <w:r w:rsidR="001032B7" w:rsidRPr="00A34DFA">
        <w:rPr>
          <w:rFonts w:ascii="Times New Roman" w:eastAsia="楷体_GB2312" w:hAnsi="Times New Roman" w:cs="Times New Roman"/>
        </w:rPr>
        <w:t>潮州联考</w:t>
      </w:r>
      <w:r w:rsidR="001032B7">
        <w:rPr>
          <w:rFonts w:ascii="Times New Roman" w:eastAsia="楷体_GB2312" w:hAnsi="Times New Roman" w:cs="Times New Roman"/>
        </w:rPr>
        <w:t>)</w:t>
      </w:r>
      <w:r w:rsidR="001032B7" w:rsidRPr="00A34DFA">
        <w:rPr>
          <w:rFonts w:ascii="Times New Roman" w:hAnsi="Times New Roman" w:cs="Times New Roman"/>
        </w:rPr>
        <w:t>叶绿素分子中的</w:t>
      </w:r>
      <w:r w:rsidR="001032B7" w:rsidRPr="00A34DFA">
        <w:rPr>
          <w:rFonts w:ascii="Times New Roman" w:hAnsi="Times New Roman" w:cs="Times New Roman"/>
        </w:rPr>
        <w:t>Mg</w:t>
      </w:r>
      <w:r w:rsidR="001032B7" w:rsidRPr="00A34DFA">
        <w:rPr>
          <w:rFonts w:ascii="Times New Roman" w:hAnsi="Times New Roman" w:cs="Times New Roman"/>
          <w:vertAlign w:val="superscript"/>
        </w:rPr>
        <w:t>2</w:t>
      </w:r>
      <w:r w:rsidR="001032B7" w:rsidRPr="00A34DFA">
        <w:rPr>
          <w:rFonts w:ascii="Times New Roman" w:hAnsi="Times New Roman" w:cs="Times New Roman"/>
          <w:vertAlign w:val="superscript"/>
        </w:rPr>
        <w:t>＋</w:t>
      </w:r>
      <w:r w:rsidR="001032B7" w:rsidRPr="00A34DFA">
        <w:rPr>
          <w:rFonts w:ascii="Times New Roman" w:hAnsi="Times New Roman" w:cs="Times New Roman"/>
        </w:rPr>
        <w:t>容易被</w:t>
      </w:r>
      <w:r w:rsidR="001032B7" w:rsidRPr="00A34DFA">
        <w:rPr>
          <w:rFonts w:ascii="Times New Roman" w:hAnsi="Times New Roman" w:cs="Times New Roman"/>
        </w:rPr>
        <w:t>H</w:t>
      </w:r>
      <w:r w:rsidR="001032B7" w:rsidRPr="00A34DFA">
        <w:rPr>
          <w:rFonts w:ascii="Times New Roman" w:hAnsi="Times New Roman" w:cs="Times New Roman"/>
          <w:vertAlign w:val="superscript"/>
        </w:rPr>
        <w:t>＋</w:t>
      </w:r>
      <w:r w:rsidR="001032B7" w:rsidRPr="00A34DFA">
        <w:rPr>
          <w:rFonts w:ascii="Times New Roman" w:hAnsi="Times New Roman" w:cs="Times New Roman"/>
        </w:rPr>
        <w:t>替换</w:t>
      </w:r>
      <w:r w:rsidR="001032B7">
        <w:rPr>
          <w:rFonts w:ascii="Times New Roman" w:hAnsi="Times New Roman" w:cs="Times New Roman"/>
        </w:rPr>
        <w:t>，</w:t>
      </w:r>
      <w:r w:rsidR="001032B7" w:rsidRPr="00A34DFA">
        <w:rPr>
          <w:rFonts w:ascii="Times New Roman" w:hAnsi="Times New Roman" w:cs="Times New Roman"/>
        </w:rPr>
        <w:t>导致其分子结构被破坏</w:t>
      </w:r>
      <w:r w:rsidR="001032B7">
        <w:rPr>
          <w:rFonts w:ascii="Times New Roman" w:hAnsi="Times New Roman" w:cs="Times New Roman"/>
        </w:rPr>
        <w:t>，</w:t>
      </w:r>
      <w:r w:rsidR="001032B7" w:rsidRPr="00A34DFA">
        <w:rPr>
          <w:rFonts w:ascii="Times New Roman" w:hAnsi="Times New Roman" w:cs="Times New Roman"/>
        </w:rPr>
        <w:t>因此在进行</w:t>
      </w:r>
      <w:r w:rsidR="001032B7" w:rsidRPr="00A34DFA">
        <w:rPr>
          <w:rFonts w:hAnsi="宋体" w:cs="Times New Roman"/>
        </w:rPr>
        <w:t>“</w:t>
      </w:r>
      <w:r w:rsidR="001032B7" w:rsidRPr="00A34DFA">
        <w:rPr>
          <w:rFonts w:ascii="Times New Roman" w:hAnsi="Times New Roman" w:cs="Times New Roman"/>
        </w:rPr>
        <w:t>光合色素提取和分离</w:t>
      </w:r>
      <w:r w:rsidR="001032B7" w:rsidRPr="00A34DFA">
        <w:rPr>
          <w:rFonts w:hAnsi="宋体" w:cs="Times New Roman"/>
        </w:rPr>
        <w:t>”</w:t>
      </w:r>
      <w:r w:rsidR="001032B7" w:rsidRPr="00A34DFA">
        <w:rPr>
          <w:rFonts w:ascii="Times New Roman" w:hAnsi="Times New Roman" w:cs="Times New Roman"/>
        </w:rPr>
        <w:t>的实验中</w:t>
      </w:r>
      <w:r w:rsidR="001032B7">
        <w:rPr>
          <w:rFonts w:ascii="Times New Roman" w:hAnsi="Times New Roman" w:cs="Times New Roman"/>
        </w:rPr>
        <w:t>，</w:t>
      </w:r>
      <w:r w:rsidR="001032B7" w:rsidRPr="00A34DFA">
        <w:rPr>
          <w:rFonts w:ascii="Times New Roman" w:hAnsi="Times New Roman" w:cs="Times New Roman"/>
        </w:rPr>
        <w:t>要使用适量</w:t>
      </w:r>
      <w:r w:rsidR="001032B7" w:rsidRPr="00A34DFA">
        <w:rPr>
          <w:rFonts w:ascii="Times New Roman" w:hAnsi="Times New Roman" w:cs="Times New Roman"/>
        </w:rPr>
        <w:t>CaCO</w:t>
      </w:r>
      <w:r w:rsidR="001032B7" w:rsidRPr="00A34DFA">
        <w:rPr>
          <w:rFonts w:ascii="Times New Roman" w:hAnsi="Times New Roman" w:cs="Times New Roman"/>
          <w:vertAlign w:val="subscript"/>
        </w:rPr>
        <w:t>3</w:t>
      </w:r>
      <w:r w:rsidR="001032B7" w:rsidRPr="00A34DFA">
        <w:rPr>
          <w:rFonts w:ascii="Times New Roman" w:hAnsi="Times New Roman" w:cs="Times New Roman"/>
        </w:rPr>
        <w:t>对叶绿素进行保护</w:t>
      </w:r>
      <w:r w:rsidR="001032B7">
        <w:rPr>
          <w:rFonts w:ascii="Times New Roman" w:hAnsi="Times New Roman" w:cs="Times New Roman"/>
        </w:rPr>
        <w:t>。</w:t>
      </w:r>
      <w:r w:rsidR="001032B7" w:rsidRPr="00A34DFA">
        <w:rPr>
          <w:rFonts w:ascii="Times New Roman" w:hAnsi="Times New Roman" w:cs="Times New Roman"/>
        </w:rPr>
        <w:t>下列有关叙述错误的是</w:t>
      </w:r>
      <w:r w:rsidR="001032B7">
        <w:rPr>
          <w:rFonts w:ascii="Times New Roman" w:hAnsi="Times New Roman" w:cs="Times New Roman"/>
        </w:rPr>
        <w:t>(</w:t>
      </w:r>
      <w:r w:rsidR="001032B7">
        <w:rPr>
          <w:rFonts w:ascii="Times New Roman" w:hAnsi="Times New Roman" w:cs="Times New Roman"/>
        </w:rPr>
        <w:t xml:space="preserve">　　</w:t>
      </w:r>
      <w:r w:rsidR="001032B7">
        <w:rPr>
          <w:rFonts w:ascii="Times New Roman" w:hAnsi="Times New Roman" w:cs="Times New Roman"/>
        </w:rPr>
        <w:t>)</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推测叶绿体基质的</w:t>
      </w:r>
      <w:r w:rsidRPr="00A34DFA">
        <w:rPr>
          <w:rFonts w:ascii="Times New Roman" w:hAnsi="Times New Roman" w:cs="Times New Roman"/>
        </w:rPr>
        <w:t>pH</w:t>
      </w:r>
      <w:r w:rsidRPr="00A34DFA">
        <w:rPr>
          <w:rFonts w:ascii="Times New Roman" w:hAnsi="Times New Roman" w:cs="Times New Roman"/>
        </w:rPr>
        <w:t>略高于细胞质基质的</w:t>
      </w:r>
      <w:r w:rsidRPr="00A34DFA">
        <w:rPr>
          <w:rFonts w:ascii="Times New Roman" w:hAnsi="Times New Roman" w:cs="Times New Roman"/>
        </w:rPr>
        <w:t>pH</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以正常生长的紫叶李的叶片为材料无法提取和分离到光合色素</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用缺乏</w:t>
      </w:r>
      <w:r w:rsidRPr="00A34DFA">
        <w:rPr>
          <w:rFonts w:ascii="Times New Roman" w:hAnsi="Times New Roman" w:cs="Times New Roman"/>
        </w:rPr>
        <w:t>Mg</w:t>
      </w:r>
      <w:r w:rsidRPr="00A34DFA">
        <w:rPr>
          <w:rFonts w:ascii="Times New Roman" w:hAnsi="Times New Roman" w:cs="Times New Roman"/>
          <w:vertAlign w:val="superscript"/>
        </w:rPr>
        <w:t>2</w:t>
      </w:r>
      <w:r w:rsidRPr="00A34DFA">
        <w:rPr>
          <w:rFonts w:ascii="Times New Roman" w:hAnsi="Times New Roman" w:cs="Times New Roman"/>
          <w:vertAlign w:val="superscript"/>
        </w:rPr>
        <w:t>＋</w:t>
      </w:r>
      <w:r w:rsidRPr="00A34DFA">
        <w:rPr>
          <w:rFonts w:ascii="Times New Roman" w:hAnsi="Times New Roman" w:cs="Times New Roman"/>
        </w:rPr>
        <w:t>的培养液长期培养植物会使其光合作用能力下降</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实验中每次画滤液细线都要等上一次所画的滤液细线晾干后再进行</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B</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Mg</w:t>
      </w:r>
      <w:r w:rsidRPr="00A34DFA">
        <w:rPr>
          <w:rFonts w:ascii="Times New Roman" w:eastAsia="楷体_GB2312" w:hAnsi="Times New Roman" w:cs="Times New Roman"/>
        </w:rPr>
        <w:t>是组成叶绿素的元素，由题意可推测，叶绿体中的</w:t>
      </w:r>
      <w:r w:rsidRPr="00A34DFA">
        <w:rPr>
          <w:rFonts w:ascii="Times New Roman" w:eastAsia="楷体_GB2312" w:hAnsi="Times New Roman" w:cs="Times New Roman"/>
        </w:rPr>
        <w:t>H</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浓度应较低，</w:t>
      </w:r>
      <w:r w:rsidRPr="00A34DFA">
        <w:rPr>
          <w:rFonts w:ascii="Times New Roman" w:eastAsia="楷体_GB2312" w:hAnsi="Times New Roman" w:cs="Times New Roman"/>
        </w:rPr>
        <w:t>pH</w:t>
      </w:r>
      <w:r w:rsidRPr="00A34DFA">
        <w:rPr>
          <w:rFonts w:ascii="Times New Roman" w:eastAsia="楷体_GB2312" w:hAnsi="Times New Roman" w:cs="Times New Roman"/>
        </w:rPr>
        <w:t>可能比细胞质基质的</w:t>
      </w:r>
      <w:r w:rsidRPr="00A34DFA">
        <w:rPr>
          <w:rFonts w:ascii="Times New Roman" w:eastAsia="楷体_GB2312" w:hAnsi="Times New Roman" w:cs="Times New Roman"/>
        </w:rPr>
        <w:t>pH</w:t>
      </w:r>
      <w:r w:rsidRPr="00A34DFA">
        <w:rPr>
          <w:rFonts w:ascii="Times New Roman" w:eastAsia="楷体_GB2312" w:hAnsi="Times New Roman" w:cs="Times New Roman"/>
        </w:rPr>
        <w:t>略高一点，以保证叶绿素结构的稳定性，</w:t>
      </w:r>
      <w:r w:rsidRPr="00A34DFA">
        <w:rPr>
          <w:rFonts w:ascii="Times New Roman" w:eastAsia="楷体_GB2312" w:hAnsi="Times New Roman" w:cs="Times New Roman"/>
        </w:rPr>
        <w:t>A</w:t>
      </w:r>
      <w:r w:rsidRPr="00A34DFA">
        <w:rPr>
          <w:rFonts w:ascii="Times New Roman" w:eastAsia="楷体_GB2312" w:hAnsi="Times New Roman" w:cs="Times New Roman"/>
        </w:rPr>
        <w:t>正确；正常生长的紫叶李可进行光合作用，叶片含有光合色素，能提取和分离到光合色素，</w:t>
      </w:r>
      <w:r w:rsidRPr="00A34DFA">
        <w:rPr>
          <w:rFonts w:ascii="Times New Roman" w:eastAsia="楷体_GB2312" w:hAnsi="Times New Roman" w:cs="Times New Roman"/>
        </w:rPr>
        <w:t>B</w:t>
      </w:r>
      <w:r w:rsidRPr="00A34DFA">
        <w:rPr>
          <w:rFonts w:ascii="Times New Roman" w:eastAsia="楷体_GB2312" w:hAnsi="Times New Roman" w:cs="Times New Roman"/>
        </w:rPr>
        <w:t>错误；实验中为了保证滤液细线直、齐、细，每次画滤液细线都要等上一次所画的滤液细线晾干后再进行，</w:t>
      </w:r>
      <w:r w:rsidRPr="00A34DFA">
        <w:rPr>
          <w:rFonts w:ascii="Times New Roman" w:eastAsia="楷体_GB2312" w:hAnsi="Times New Roman" w:cs="Times New Roman"/>
        </w:rPr>
        <w:t>D</w:t>
      </w:r>
      <w:r w:rsidRPr="00A34DFA">
        <w:rPr>
          <w:rFonts w:ascii="Times New Roman" w:eastAsia="楷体_GB2312" w:hAnsi="Times New Roman" w:cs="Times New Roman"/>
        </w:rPr>
        <w:t>正确。</w:t>
      </w:r>
    </w:p>
    <w:p w:rsidR="001032B7" w:rsidRDefault="00BF388D" w:rsidP="001032B7">
      <w:pPr>
        <w:pStyle w:val="a3"/>
        <w:snapToGrid w:val="0"/>
        <w:spacing w:line="360" w:lineRule="auto"/>
        <w:rPr>
          <w:rFonts w:ascii="Times New Roman" w:hAnsi="Times New Roman" w:cs="Times New Roman"/>
        </w:rPr>
      </w:pPr>
      <w:r>
        <w:rPr>
          <w:rFonts w:ascii="Times New Roman" w:hAnsi="Times New Roman" w:cs="Times New Roman"/>
        </w:rPr>
        <w:t>5</w:t>
      </w:r>
      <w:r w:rsidR="001032B7">
        <w:rPr>
          <w:rFonts w:ascii="Times New Roman" w:hAnsi="Times New Roman" w:cs="Times New Roman"/>
        </w:rPr>
        <w:t>．</w:t>
      </w:r>
      <w:r w:rsidR="001032B7" w:rsidRPr="00A34DFA">
        <w:rPr>
          <w:rFonts w:ascii="Times New Roman" w:hAnsi="Times New Roman" w:cs="Times New Roman"/>
        </w:rPr>
        <w:t>有科学家提出</w:t>
      </w:r>
      <w:r w:rsidR="001032B7">
        <w:rPr>
          <w:rFonts w:ascii="Times New Roman" w:hAnsi="Times New Roman" w:cs="Times New Roman"/>
        </w:rPr>
        <w:t>，</w:t>
      </w:r>
      <w:r w:rsidR="001032B7" w:rsidRPr="00A34DFA">
        <w:rPr>
          <w:rFonts w:ascii="Times New Roman" w:hAnsi="Times New Roman" w:cs="Times New Roman"/>
        </w:rPr>
        <w:t>由于林冠层上部叶片的遮蔽影响了下部叶片对光的捕获</w:t>
      </w:r>
      <w:r w:rsidR="001032B7">
        <w:rPr>
          <w:rFonts w:ascii="Times New Roman" w:hAnsi="Times New Roman" w:cs="Times New Roman"/>
        </w:rPr>
        <w:t>，</w:t>
      </w:r>
      <w:r w:rsidR="001032B7" w:rsidRPr="00A34DFA">
        <w:rPr>
          <w:rFonts w:ascii="Times New Roman" w:hAnsi="Times New Roman" w:cs="Times New Roman"/>
        </w:rPr>
        <w:t>可通过降低叶片的叶绿素含量以提高林冠层的整体光合作用速率</w:t>
      </w:r>
      <w:r w:rsidR="001032B7">
        <w:rPr>
          <w:rFonts w:ascii="Times New Roman" w:hAnsi="Times New Roman" w:cs="Times New Roman"/>
        </w:rPr>
        <w:t>。</w:t>
      </w:r>
      <w:r w:rsidR="001032B7" w:rsidRPr="00A34DFA">
        <w:rPr>
          <w:rFonts w:ascii="Times New Roman" w:hAnsi="Times New Roman" w:cs="Times New Roman"/>
        </w:rPr>
        <w:t>根据此假设</w:t>
      </w:r>
      <w:r w:rsidR="001032B7">
        <w:rPr>
          <w:rFonts w:ascii="Times New Roman" w:hAnsi="Times New Roman" w:cs="Times New Roman"/>
        </w:rPr>
        <w:t>，</w:t>
      </w:r>
      <w:r w:rsidR="001032B7" w:rsidRPr="00A34DFA">
        <w:rPr>
          <w:rFonts w:ascii="Times New Roman" w:hAnsi="Times New Roman" w:cs="Times New Roman"/>
        </w:rPr>
        <w:t>降低叶片叶绿素含量后</w:t>
      </w:r>
      <w:r w:rsidR="001032B7">
        <w:rPr>
          <w:rFonts w:ascii="Times New Roman" w:hAnsi="Times New Roman" w:cs="Times New Roman"/>
        </w:rPr>
        <w:t>，</w:t>
      </w:r>
      <w:r w:rsidR="001032B7" w:rsidRPr="00A34DFA">
        <w:rPr>
          <w:rFonts w:ascii="Times New Roman" w:hAnsi="Times New Roman" w:cs="Times New Roman"/>
        </w:rPr>
        <w:t>下列叙述错误的是</w:t>
      </w:r>
      <w:r w:rsidR="001032B7">
        <w:rPr>
          <w:rFonts w:ascii="Times New Roman" w:hAnsi="Times New Roman" w:cs="Times New Roman"/>
        </w:rPr>
        <w:t>(</w:t>
      </w:r>
      <w:r w:rsidR="001032B7">
        <w:rPr>
          <w:rFonts w:ascii="Times New Roman" w:hAnsi="Times New Roman" w:cs="Times New Roman"/>
        </w:rPr>
        <w:t xml:space="preserve">　　</w:t>
      </w:r>
      <w:r w:rsidR="001032B7">
        <w:rPr>
          <w:rFonts w:ascii="Times New Roman" w:hAnsi="Times New Roman" w:cs="Times New Roman"/>
        </w:rPr>
        <w:t>)</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红光和蓝紫光可更多地到达林冠层下部叶片</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叶肉细胞中用于合成光合作用相关酶的氮元素减少</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林冠层上部叶片光合速率降低</w:t>
      </w:r>
      <w:r>
        <w:rPr>
          <w:rFonts w:ascii="Times New Roman" w:hAnsi="Times New Roman" w:cs="Times New Roman"/>
        </w:rPr>
        <w:t>，</w:t>
      </w:r>
      <w:r w:rsidRPr="00A34DFA">
        <w:rPr>
          <w:rFonts w:ascii="Times New Roman" w:hAnsi="Times New Roman" w:cs="Times New Roman"/>
        </w:rPr>
        <w:t>下部叶片光合速率提高</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改变林冠层的叶片角度也能实现相似的效果</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B</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叶绿素主要吸收红光和蓝紫光，降低</w:t>
      </w:r>
      <w:r>
        <w:rPr>
          <w:rFonts w:ascii="Times New Roman" w:eastAsia="楷体_GB2312" w:hAnsi="Times New Roman" w:cs="Times New Roman"/>
        </w:rPr>
        <w:t>(</w:t>
      </w:r>
      <w:r w:rsidRPr="00A34DFA">
        <w:rPr>
          <w:rFonts w:ascii="Times New Roman" w:eastAsia="楷体_GB2312" w:hAnsi="Times New Roman" w:cs="Times New Roman"/>
        </w:rPr>
        <w:t>林冠层上部叶片</w:t>
      </w:r>
      <w:r>
        <w:rPr>
          <w:rFonts w:ascii="Times New Roman" w:eastAsia="楷体_GB2312" w:hAnsi="Times New Roman" w:cs="Times New Roman"/>
        </w:rPr>
        <w:t>)</w:t>
      </w:r>
      <w:r w:rsidRPr="00A34DFA">
        <w:rPr>
          <w:rFonts w:ascii="Times New Roman" w:eastAsia="楷体_GB2312" w:hAnsi="Times New Roman" w:cs="Times New Roman"/>
        </w:rPr>
        <w:t>叶绿素的含量后，红光和蓝紫光可更多地到达林冠层下部叶片，以提高林冠层的整体光合作用速率，</w:t>
      </w:r>
      <w:r w:rsidRPr="00A34DFA">
        <w:rPr>
          <w:rFonts w:ascii="Times New Roman" w:eastAsia="楷体_GB2312" w:hAnsi="Times New Roman" w:cs="Times New Roman"/>
        </w:rPr>
        <w:t>A</w:t>
      </w:r>
      <w:r w:rsidRPr="00A34DFA">
        <w:rPr>
          <w:rFonts w:ascii="Times New Roman" w:eastAsia="楷体_GB2312" w:hAnsi="Times New Roman" w:cs="Times New Roman"/>
        </w:rPr>
        <w:t>正确；氮元素是叶绿素的组成元素之一，降低叶片叶绿素含量后，用于合成叶绿素的氮元素减少，用于合成光合作用相关酶的氮元素增多，</w:t>
      </w:r>
      <w:r w:rsidRPr="00A34DFA">
        <w:rPr>
          <w:rFonts w:ascii="Times New Roman" w:eastAsia="楷体_GB2312" w:hAnsi="Times New Roman" w:cs="Times New Roman"/>
        </w:rPr>
        <w:t>B</w:t>
      </w:r>
      <w:r w:rsidRPr="00A34DFA">
        <w:rPr>
          <w:rFonts w:ascii="Times New Roman" w:eastAsia="楷体_GB2312" w:hAnsi="Times New Roman" w:cs="Times New Roman"/>
        </w:rPr>
        <w:t>错误；降低叶片叶绿素含量后，林冠层上部叶片吸收的光能减少，光合速率降低，林冠层下部叶片接收到的光照增多，光合速率提高，</w:t>
      </w:r>
      <w:r w:rsidRPr="00A34DFA">
        <w:rPr>
          <w:rFonts w:ascii="Times New Roman" w:eastAsia="楷体_GB2312" w:hAnsi="Times New Roman" w:cs="Times New Roman"/>
        </w:rPr>
        <w:t>C</w:t>
      </w:r>
      <w:r w:rsidRPr="00A34DFA">
        <w:rPr>
          <w:rFonts w:ascii="Times New Roman" w:eastAsia="楷体_GB2312" w:hAnsi="Times New Roman" w:cs="Times New Roman"/>
        </w:rPr>
        <w:t>正确；改变林冠层的叶片角度，使下部叶片接收到更多的光照，也可以提高林冠层的整体光合作用速率，</w:t>
      </w:r>
      <w:r w:rsidRPr="00A34DFA">
        <w:rPr>
          <w:rFonts w:ascii="Times New Roman" w:eastAsia="楷体_GB2312" w:hAnsi="Times New Roman" w:cs="Times New Roman"/>
        </w:rPr>
        <w:t>D</w:t>
      </w:r>
      <w:r w:rsidRPr="00A34DFA">
        <w:rPr>
          <w:rFonts w:ascii="Times New Roman" w:eastAsia="楷体_GB2312" w:hAnsi="Times New Roman" w:cs="Times New Roman"/>
        </w:rPr>
        <w:t>正确。</w:t>
      </w:r>
    </w:p>
    <w:p w:rsidR="001032B7" w:rsidRDefault="00BF388D" w:rsidP="001032B7">
      <w:pPr>
        <w:pStyle w:val="a3"/>
        <w:snapToGrid w:val="0"/>
        <w:spacing w:line="360" w:lineRule="auto"/>
        <w:rPr>
          <w:rFonts w:ascii="Times New Roman" w:hAnsi="Times New Roman" w:cs="Times New Roman"/>
        </w:rPr>
      </w:pPr>
      <w:r>
        <w:rPr>
          <w:rFonts w:ascii="Times New Roman" w:hAnsi="Times New Roman" w:cs="Times New Roman"/>
        </w:rPr>
        <w:t>6</w:t>
      </w:r>
      <w:r w:rsidR="001032B7" w:rsidRPr="00A34DFA">
        <w:rPr>
          <w:rFonts w:ascii="Times New Roman" w:hAnsi="Times New Roman" w:cs="Times New Roman"/>
        </w:rPr>
        <w:t>.</w:t>
      </w:r>
      <w:r w:rsidR="001032B7" w:rsidRPr="00A34DFA">
        <w:rPr>
          <w:rFonts w:ascii="Times New Roman" w:hAnsi="Times New Roman" w:cs="Times New Roman"/>
        </w:rPr>
        <w:t>叶绿体中的类囊体有两种存在形式</w:t>
      </w:r>
      <w:r w:rsidR="001032B7">
        <w:rPr>
          <w:rFonts w:ascii="Times New Roman" w:hAnsi="Times New Roman" w:cs="Times New Roman"/>
        </w:rPr>
        <w:t>。</w:t>
      </w:r>
      <w:r w:rsidR="001032B7" w:rsidRPr="00A34DFA">
        <w:rPr>
          <w:rFonts w:ascii="Times New Roman" w:hAnsi="Times New Roman" w:cs="Times New Roman"/>
        </w:rPr>
        <w:t>一种是多个垛叠在一起形成基粒</w:t>
      </w:r>
      <w:r w:rsidR="001032B7">
        <w:rPr>
          <w:rFonts w:ascii="Times New Roman" w:hAnsi="Times New Roman" w:cs="Times New Roman"/>
        </w:rPr>
        <w:t>；</w:t>
      </w:r>
      <w:r w:rsidR="001032B7" w:rsidRPr="00A34DFA">
        <w:rPr>
          <w:rFonts w:ascii="Times New Roman" w:hAnsi="Times New Roman" w:cs="Times New Roman"/>
        </w:rPr>
        <w:t>另一种没有发生垛叠</w:t>
      </w:r>
      <w:r w:rsidR="001032B7">
        <w:rPr>
          <w:rFonts w:ascii="Times New Roman" w:hAnsi="Times New Roman" w:cs="Times New Roman"/>
        </w:rPr>
        <w:t>，</w:t>
      </w:r>
      <w:r w:rsidR="001032B7" w:rsidRPr="00A34DFA">
        <w:rPr>
          <w:rFonts w:ascii="Times New Roman" w:hAnsi="Times New Roman" w:cs="Times New Roman"/>
        </w:rPr>
        <w:t>贯穿在两个或两个以上基粒之间</w:t>
      </w:r>
      <w:r w:rsidR="001032B7">
        <w:rPr>
          <w:rFonts w:ascii="Times New Roman" w:hAnsi="Times New Roman" w:cs="Times New Roman"/>
        </w:rPr>
        <w:t>，</w:t>
      </w:r>
      <w:r w:rsidR="001032B7" w:rsidRPr="00A34DFA">
        <w:rPr>
          <w:rFonts w:ascii="Times New Roman" w:hAnsi="Times New Roman" w:cs="Times New Roman"/>
        </w:rPr>
        <w:t>被称为基质类囊体</w:t>
      </w:r>
      <w:r w:rsidR="001032B7">
        <w:rPr>
          <w:rFonts w:ascii="Times New Roman" w:hAnsi="Times New Roman" w:cs="Times New Roman"/>
        </w:rPr>
        <w:t>，</w:t>
      </w:r>
      <w:r w:rsidR="001032B7" w:rsidRPr="00A34DFA">
        <w:rPr>
          <w:rFonts w:ascii="Times New Roman" w:hAnsi="Times New Roman" w:cs="Times New Roman"/>
        </w:rPr>
        <w:t>如图所示</w:t>
      </w:r>
      <w:r w:rsidR="001032B7">
        <w:rPr>
          <w:rFonts w:ascii="Times New Roman" w:hAnsi="Times New Roman" w:cs="Times New Roman"/>
        </w:rPr>
        <w:t>。</w:t>
      </w:r>
      <w:r w:rsidR="001032B7" w:rsidRPr="00A34DFA">
        <w:rPr>
          <w:rFonts w:ascii="Times New Roman" w:hAnsi="Times New Roman" w:cs="Times New Roman"/>
        </w:rPr>
        <w:t>下列叙述错误的是</w:t>
      </w:r>
      <w:r w:rsidR="001032B7">
        <w:rPr>
          <w:rFonts w:ascii="Times New Roman" w:hAnsi="Times New Roman" w:cs="Times New Roman"/>
        </w:rPr>
        <w:t>(</w:t>
      </w:r>
      <w:r w:rsidR="001032B7">
        <w:rPr>
          <w:rFonts w:ascii="Times New Roman" w:hAnsi="Times New Roman" w:cs="Times New Roman"/>
        </w:rPr>
        <w:t xml:space="preserve">　　</w:t>
      </w:r>
      <w:r w:rsidR="001032B7">
        <w:rPr>
          <w:rFonts w:ascii="Times New Roman" w:hAnsi="Times New Roman" w:cs="Times New Roman"/>
        </w:rPr>
        <w:t>)</w:t>
      </w:r>
    </w:p>
    <w:p w:rsidR="001032B7" w:rsidRDefault="001032B7" w:rsidP="001032B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\\7-181.TIF"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310E1">
        <w:rPr>
          <w:rFonts w:ascii="Times New Roman" w:hAnsi="Times New Roman" w:cs="Times New Roman"/>
        </w:rPr>
        <w:fldChar w:fldCharType="begin"/>
      </w:r>
      <w:r w:rsidR="009310E1">
        <w:rPr>
          <w:rFonts w:ascii="Times New Roman" w:hAnsi="Times New Roman" w:cs="Times New Roman"/>
        </w:rPr>
        <w:instrText xml:space="preserve"> </w:instrText>
      </w:r>
      <w:r w:rsidR="009310E1">
        <w:rPr>
          <w:rFonts w:ascii="Times New Roman" w:hAnsi="Times New Roman" w:cs="Times New Roman" w:hint="eastAsia"/>
        </w:rPr>
        <w:instrText>INCLUDEPICTURE  "I:\\</w:instrText>
      </w:r>
      <w:r w:rsidR="009310E1">
        <w:rPr>
          <w:rFonts w:ascii="Times New Roman" w:hAnsi="Times New Roman" w:cs="Times New Roman" w:hint="eastAsia"/>
        </w:rPr>
        <w:instrText>王真</w:instrText>
      </w:r>
      <w:r w:rsidR="009310E1">
        <w:rPr>
          <w:rFonts w:ascii="Times New Roman" w:hAnsi="Times New Roman" w:cs="Times New Roman" w:hint="eastAsia"/>
        </w:rPr>
        <w:instrText>\\2025\\</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人教</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广东</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广东</w:instrText>
      </w:r>
      <w:r w:rsidR="009310E1">
        <w:rPr>
          <w:rFonts w:ascii="Times New Roman" w:hAnsi="Times New Roman" w:cs="Times New Roman" w:hint="eastAsia"/>
        </w:rPr>
        <w:instrText>\\</w:instrText>
      </w:r>
      <w:r w:rsidR="009310E1">
        <w:rPr>
          <w:rFonts w:ascii="Times New Roman" w:hAnsi="Times New Roman" w:cs="Times New Roman" w:hint="eastAsia"/>
        </w:rPr>
        <w:instrText>教师</w:instrText>
      </w:r>
      <w:r w:rsidR="009310E1">
        <w:rPr>
          <w:rFonts w:ascii="Times New Roman" w:hAnsi="Times New Roman" w:cs="Times New Roman" w:hint="eastAsia"/>
        </w:rPr>
        <w:instrText>word\\</w:instrText>
      </w:r>
      <w:r w:rsidR="009310E1">
        <w:rPr>
          <w:rFonts w:ascii="Times New Roman" w:hAnsi="Times New Roman" w:cs="Times New Roman" w:hint="eastAsia"/>
        </w:rPr>
        <w:instrText>活页</w:instrText>
      </w:r>
      <w:r w:rsidR="009310E1">
        <w:rPr>
          <w:rFonts w:ascii="Times New Roman" w:hAnsi="Times New Roman" w:cs="Times New Roman" w:hint="eastAsia"/>
        </w:rPr>
        <w:instrText>word\\7-181.TIF" \* MERGEFORMATINET</w:instrText>
      </w:r>
      <w:r w:rsidR="009310E1">
        <w:rPr>
          <w:rFonts w:ascii="Times New Roman" w:hAnsi="Times New Roman" w:cs="Times New Roman"/>
        </w:rPr>
        <w:instrText xml:space="preserve"> </w:instrText>
      </w:r>
      <w:r w:rsidR="009310E1">
        <w:rPr>
          <w:rFonts w:ascii="Times New Roman" w:hAnsi="Times New Roman" w:cs="Times New Roman"/>
        </w:rPr>
        <w:fldChar w:fldCharType="separate"/>
      </w:r>
      <w:r w:rsidR="003448D9">
        <w:rPr>
          <w:rFonts w:ascii="Times New Roman" w:hAnsi="Times New Roman" w:cs="Times New Roman"/>
        </w:rPr>
        <w:fldChar w:fldCharType="begin"/>
      </w:r>
      <w:r w:rsidR="003448D9">
        <w:rPr>
          <w:rFonts w:ascii="Times New Roman" w:hAnsi="Times New Roman" w:cs="Times New Roman"/>
        </w:rPr>
        <w:instrText xml:space="preserve"> </w:instrText>
      </w:r>
      <w:r w:rsidR="003448D9">
        <w:rPr>
          <w:rFonts w:ascii="Times New Roman" w:hAnsi="Times New Roman" w:cs="Times New Roman" w:hint="eastAsia"/>
        </w:rPr>
        <w:instrText>INCLUDEPICTURE  "I:\\</w:instrText>
      </w:r>
      <w:r w:rsidR="003448D9">
        <w:rPr>
          <w:rFonts w:ascii="Times New Roman" w:hAnsi="Times New Roman" w:cs="Times New Roman" w:hint="eastAsia"/>
        </w:rPr>
        <w:instrText>王真</w:instrText>
      </w:r>
      <w:r w:rsidR="003448D9">
        <w:rPr>
          <w:rFonts w:ascii="Times New Roman" w:hAnsi="Times New Roman" w:cs="Times New Roman" w:hint="eastAsia"/>
        </w:rPr>
        <w:instrText>\\2025\\</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人教</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广东</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广东</w:instrText>
      </w:r>
      <w:r w:rsidR="003448D9">
        <w:rPr>
          <w:rFonts w:ascii="Times New Roman" w:hAnsi="Times New Roman" w:cs="Times New Roman" w:hint="eastAsia"/>
        </w:rPr>
        <w:instrText>\\</w:instrText>
      </w:r>
      <w:r w:rsidR="003448D9">
        <w:rPr>
          <w:rFonts w:ascii="Times New Roman" w:hAnsi="Times New Roman" w:cs="Times New Roman" w:hint="eastAsia"/>
        </w:rPr>
        <w:instrText>教师</w:instrText>
      </w:r>
      <w:r w:rsidR="003448D9">
        <w:rPr>
          <w:rFonts w:ascii="Times New Roman" w:hAnsi="Times New Roman" w:cs="Times New Roman" w:hint="eastAsia"/>
        </w:rPr>
        <w:instrText>word\\</w:instrText>
      </w:r>
      <w:r w:rsidR="003448D9">
        <w:rPr>
          <w:rFonts w:ascii="Times New Roman" w:hAnsi="Times New Roman" w:cs="Times New Roman" w:hint="eastAsia"/>
        </w:rPr>
        <w:instrText>活页</w:instrText>
      </w:r>
      <w:r w:rsidR="003448D9">
        <w:rPr>
          <w:rFonts w:ascii="Times New Roman" w:hAnsi="Times New Roman" w:cs="Times New Roman" w:hint="eastAsia"/>
        </w:rPr>
        <w:instrText>word\\7-181.TIF" \* MERGEFORMATINET</w:instrText>
      </w:r>
      <w:r w:rsidR="003448D9">
        <w:rPr>
          <w:rFonts w:ascii="Times New Roman" w:hAnsi="Times New Roman" w:cs="Times New Roman"/>
        </w:rPr>
        <w:instrText xml:space="preserve"> </w:instrText>
      </w:r>
      <w:r w:rsidR="003448D9">
        <w:rPr>
          <w:rFonts w:ascii="Times New Roman" w:hAnsi="Times New Roman" w:cs="Times New Roman"/>
        </w:rPr>
        <w:fldChar w:fldCharType="separate"/>
      </w:r>
      <w:r w:rsidR="00642C76">
        <w:rPr>
          <w:rFonts w:ascii="Times New Roman" w:hAnsi="Times New Roman" w:cs="Times New Roman"/>
        </w:rPr>
        <w:fldChar w:fldCharType="begin"/>
      </w:r>
      <w:r w:rsidR="00642C76">
        <w:rPr>
          <w:rFonts w:ascii="Times New Roman" w:hAnsi="Times New Roman" w:cs="Times New Roman"/>
        </w:rPr>
        <w:instrText xml:space="preserve"> </w:instrText>
      </w:r>
      <w:r w:rsidR="00642C76">
        <w:rPr>
          <w:rFonts w:ascii="Times New Roman" w:hAnsi="Times New Roman" w:cs="Times New Roman" w:hint="eastAsia"/>
        </w:rPr>
        <w:instrText>INCLUDEPICTURE  "E:\\2026\\</w:instrText>
      </w:r>
      <w:r w:rsidR="00642C76">
        <w:rPr>
          <w:rFonts w:ascii="Times New Roman" w:hAnsi="Times New Roman" w:cs="Times New Roman" w:hint="eastAsia"/>
        </w:rPr>
        <w:instrText>上目录</w:instrText>
      </w:r>
      <w:r w:rsidR="00642C76">
        <w:rPr>
          <w:rFonts w:ascii="Times New Roman" w:hAnsi="Times New Roman" w:cs="Times New Roman" w:hint="eastAsia"/>
        </w:rPr>
        <w:instrText>\\2026</w:instrText>
      </w:r>
      <w:r w:rsidR="00642C76">
        <w:rPr>
          <w:rFonts w:ascii="Times New Roman" w:hAnsi="Times New Roman" w:cs="Times New Roman" w:hint="eastAsia"/>
        </w:rPr>
        <w:instrText>版</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步步高</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大一轮</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生物学</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人教版</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广东专用</w:instrText>
      </w:r>
      <w:r w:rsidR="00642C76">
        <w:rPr>
          <w:rFonts w:ascii="Times New Roman" w:hAnsi="Times New Roman" w:cs="Times New Roman" w:hint="eastAsia"/>
        </w:rPr>
        <w:instrText>\\</w:instrText>
      </w:r>
      <w:r w:rsidR="00642C76">
        <w:rPr>
          <w:rFonts w:ascii="Times New Roman" w:hAnsi="Times New Roman" w:cs="Times New Roman" w:hint="eastAsia"/>
        </w:rPr>
        <w:instrText>教师用书</w:instrText>
      </w:r>
      <w:r w:rsidR="00642C76">
        <w:rPr>
          <w:rFonts w:ascii="Times New Roman" w:hAnsi="Times New Roman" w:cs="Times New Roman" w:hint="eastAsia"/>
        </w:rPr>
        <w:instrText>Word</w:instrText>
      </w:r>
      <w:r w:rsidR="00642C76">
        <w:rPr>
          <w:rFonts w:ascii="Times New Roman" w:hAnsi="Times New Roman" w:cs="Times New Roman" w:hint="eastAsia"/>
        </w:rPr>
        <w:instrText>版文档</w:instrText>
      </w:r>
      <w:r w:rsidR="00642C76">
        <w:rPr>
          <w:rFonts w:ascii="Times New Roman" w:hAnsi="Times New Roman" w:cs="Times New Roman" w:hint="eastAsia"/>
        </w:rPr>
        <w:instrText>\\</w:instrText>
      </w:r>
      <w:r w:rsidR="00642C76">
        <w:rPr>
          <w:rFonts w:ascii="Times New Roman" w:hAnsi="Times New Roman" w:cs="Times New Roman" w:hint="eastAsia"/>
        </w:rPr>
        <w:instrText>活页</w:instrText>
      </w:r>
      <w:r w:rsidR="00642C76">
        <w:rPr>
          <w:rFonts w:ascii="Times New Roman" w:hAnsi="Times New Roman" w:cs="Times New Roman" w:hint="eastAsia"/>
        </w:rPr>
        <w:instrText>word\\7-181.TIF" \* MERGEFORMATINET</w:instrText>
      </w:r>
      <w:r w:rsidR="00642C76">
        <w:rPr>
          <w:rFonts w:ascii="Times New Roman" w:hAnsi="Times New Roman" w:cs="Times New Roman"/>
        </w:rPr>
        <w:instrText xml:space="preserve"> </w:instrText>
      </w:r>
      <w:r w:rsidR="00642C76">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w:instrText>
      </w:r>
      <w:r w:rsidR="003F45C1">
        <w:rPr>
          <w:rFonts w:ascii="Times New Roman" w:hAnsi="Times New Roman" w:cs="Times New Roman" w:hint="eastAsia"/>
        </w:rPr>
        <w:instrText>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活页</w:instrText>
      </w:r>
      <w:r w:rsidR="003F45C1">
        <w:rPr>
          <w:rFonts w:ascii="Times New Roman" w:hAnsi="Times New Roman" w:cs="Times New Roman" w:hint="eastAsia"/>
        </w:rPr>
        <w:instrText>word\\7-181.TIF"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 id="_x0000_i1043" type="#_x0000_t75" style="width:102.05pt;height:51.7pt">
            <v:imagedata r:id="rId41" r:href="rId42"/>
          </v:shape>
        </w:pict>
      </w:r>
      <w:r w:rsidR="003F45C1">
        <w:rPr>
          <w:rFonts w:ascii="Times New Roman" w:hAnsi="Times New Roman" w:cs="Times New Roman"/>
        </w:rPr>
        <w:fldChar w:fldCharType="end"/>
      </w:r>
      <w:r w:rsidR="00642C76">
        <w:rPr>
          <w:rFonts w:ascii="Times New Roman" w:hAnsi="Times New Roman" w:cs="Times New Roman"/>
        </w:rPr>
        <w:fldChar w:fldCharType="end"/>
      </w:r>
      <w:r w:rsidR="003448D9">
        <w:rPr>
          <w:rFonts w:ascii="Times New Roman" w:hAnsi="Times New Roman" w:cs="Times New Roman"/>
        </w:rPr>
        <w:fldChar w:fldCharType="end"/>
      </w:r>
      <w:r w:rsidR="009310E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两种类囊体相互连接形成了一个连续的膜系统</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两种类囊体的比例会影响叶绿体对光能的捕获和转化</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基粒类囊体的存在可以大大增加受光面积</w:t>
      </w:r>
      <w:r>
        <w:rPr>
          <w:rFonts w:ascii="Times New Roman" w:hAnsi="Times New Roman" w:cs="Times New Roman"/>
        </w:rPr>
        <w:t>，</w:t>
      </w:r>
      <w:r w:rsidRPr="00A34DFA">
        <w:rPr>
          <w:rFonts w:ascii="Times New Roman" w:hAnsi="Times New Roman" w:cs="Times New Roman"/>
        </w:rPr>
        <w:t>提高光能利用率</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基质类囊体上镶嵌有许多酶</w:t>
      </w:r>
      <w:r>
        <w:rPr>
          <w:rFonts w:ascii="Times New Roman" w:hAnsi="Times New Roman" w:cs="Times New Roman"/>
        </w:rPr>
        <w:t>，</w:t>
      </w:r>
      <w:r w:rsidRPr="00A34DFA">
        <w:rPr>
          <w:rFonts w:ascii="Times New Roman" w:hAnsi="Times New Roman" w:cs="Times New Roman"/>
        </w:rPr>
        <w:t>是进行光合作用暗反应的场所</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hAnsi="Times New Roman" w:cs="Times New Roman"/>
        </w:rPr>
        <w:t xml:space="preserve">　</w:t>
      </w:r>
      <w:r w:rsidRPr="00A34DFA">
        <w:rPr>
          <w:rFonts w:ascii="Times New Roman" w:hAnsi="Times New Roman" w:cs="Times New Roman"/>
        </w:rPr>
        <w:t>D</w:t>
      </w:r>
    </w:p>
    <w:p w:rsidR="001032B7" w:rsidRPr="002C05BC" w:rsidRDefault="001032B7" w:rsidP="001032B7">
      <w:pPr>
        <w:pStyle w:val="a3"/>
        <w:snapToGrid w:val="0"/>
        <w:spacing w:line="360" w:lineRule="auto"/>
        <w:rPr>
          <w:rFonts w:ascii="Times New Roman" w:eastAsia="楷体_GB2312"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2C05BC">
        <w:rPr>
          <w:rFonts w:ascii="Times New Roman" w:eastAsia="楷体_GB2312" w:hAnsi="Times New Roman" w:cs="Times New Roman"/>
        </w:rPr>
        <w:t>光合作用暗反应进行的场所是叶绿体基质，不是基质类囊体，</w:t>
      </w:r>
      <w:r w:rsidRPr="002C05BC">
        <w:rPr>
          <w:rFonts w:ascii="Times New Roman" w:eastAsia="楷体_GB2312" w:hAnsi="Times New Roman" w:cs="Times New Roman"/>
        </w:rPr>
        <w:t>D</w:t>
      </w:r>
      <w:r w:rsidRPr="002C05BC">
        <w:rPr>
          <w:rFonts w:ascii="Times New Roman" w:eastAsia="楷体_GB2312" w:hAnsi="Times New Roman" w:cs="Times New Roman"/>
        </w:rPr>
        <w:t>错误。</w:t>
      </w:r>
    </w:p>
    <w:p w:rsidR="001032B7" w:rsidRDefault="00BF388D" w:rsidP="001032B7">
      <w:pPr>
        <w:pStyle w:val="a3"/>
        <w:snapToGrid w:val="0"/>
        <w:spacing w:line="360" w:lineRule="auto"/>
        <w:rPr>
          <w:rFonts w:ascii="Times New Roman" w:hAnsi="Times New Roman" w:cs="Times New Roman"/>
        </w:rPr>
      </w:pPr>
      <w:r>
        <w:rPr>
          <w:rFonts w:ascii="Times New Roman" w:hAnsi="Times New Roman" w:cs="Times New Roman"/>
        </w:rPr>
        <w:t>7</w:t>
      </w:r>
      <w:r w:rsidR="001032B7">
        <w:rPr>
          <w:rFonts w:ascii="Times New Roman" w:hAnsi="Times New Roman" w:cs="Times New Roman"/>
        </w:rPr>
        <w:t>．</w:t>
      </w:r>
      <w:r w:rsidR="001032B7">
        <w:rPr>
          <w:rFonts w:ascii="Times New Roman" w:eastAsia="楷体_GB2312" w:hAnsi="Times New Roman" w:cs="Times New Roman"/>
        </w:rPr>
        <w:t>(</w:t>
      </w:r>
      <w:r w:rsidR="001032B7" w:rsidRPr="00A34DFA">
        <w:rPr>
          <w:rFonts w:ascii="Times New Roman" w:eastAsia="楷体_GB2312" w:hAnsi="Times New Roman" w:cs="Times New Roman"/>
        </w:rPr>
        <w:t>2024·</w:t>
      </w:r>
      <w:r w:rsidR="001032B7" w:rsidRPr="00A34DFA">
        <w:rPr>
          <w:rFonts w:ascii="Times New Roman" w:eastAsia="楷体_GB2312" w:hAnsi="Times New Roman" w:cs="Times New Roman"/>
        </w:rPr>
        <w:t>深圳期末</w:t>
      </w:r>
      <w:r w:rsidR="001032B7">
        <w:rPr>
          <w:rFonts w:ascii="Times New Roman" w:eastAsia="楷体_GB2312" w:hAnsi="Times New Roman" w:cs="Times New Roman"/>
        </w:rPr>
        <w:t>)</w:t>
      </w:r>
      <w:r w:rsidR="001032B7" w:rsidRPr="00A34DFA">
        <w:rPr>
          <w:rFonts w:ascii="Times New Roman" w:hAnsi="Times New Roman" w:cs="Times New Roman"/>
        </w:rPr>
        <w:t>下列关于光合作用探究历程的说法</w:t>
      </w:r>
      <w:r w:rsidR="001032B7">
        <w:rPr>
          <w:rFonts w:ascii="Times New Roman" w:hAnsi="Times New Roman" w:cs="Times New Roman"/>
        </w:rPr>
        <w:t>，</w:t>
      </w:r>
      <w:r w:rsidR="001032B7" w:rsidRPr="00A34DFA">
        <w:rPr>
          <w:rFonts w:ascii="Times New Roman" w:hAnsi="Times New Roman" w:cs="Times New Roman"/>
        </w:rPr>
        <w:t>错误的是</w:t>
      </w:r>
      <w:r w:rsidR="001032B7">
        <w:rPr>
          <w:rFonts w:ascii="Times New Roman" w:hAnsi="Times New Roman" w:cs="Times New Roman"/>
        </w:rPr>
        <w:t>(</w:t>
      </w:r>
      <w:r w:rsidR="001032B7">
        <w:rPr>
          <w:rFonts w:ascii="Times New Roman" w:hAnsi="Times New Roman" w:cs="Times New Roman"/>
        </w:rPr>
        <w:t xml:space="preserve">　　</w:t>
      </w:r>
      <w:r w:rsidR="001032B7">
        <w:rPr>
          <w:rFonts w:ascii="Times New Roman" w:hAnsi="Times New Roman" w:cs="Times New Roman"/>
        </w:rPr>
        <w:t>)</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恩格尔曼的实验直接证明叶绿体吸收光能并释放氧气</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希尔的实验说明水的光解产生氧气</w:t>
      </w:r>
      <w:r>
        <w:rPr>
          <w:rFonts w:ascii="Times New Roman" w:hAnsi="Times New Roman" w:cs="Times New Roman"/>
        </w:rPr>
        <w:t>，</w:t>
      </w:r>
      <w:r w:rsidRPr="00A34DFA">
        <w:rPr>
          <w:rFonts w:ascii="Times New Roman" w:hAnsi="Times New Roman" w:cs="Times New Roman"/>
        </w:rPr>
        <w:t>且氧气中的氧元素全部来自水</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阿尔农发现在光照下叶绿体中合成</w:t>
      </w:r>
      <w:r w:rsidRPr="00A34DFA">
        <w:rPr>
          <w:rFonts w:ascii="Times New Roman" w:hAnsi="Times New Roman" w:cs="Times New Roman"/>
        </w:rPr>
        <w:t>ATP</w:t>
      </w:r>
      <w:r w:rsidRPr="00A34DFA">
        <w:rPr>
          <w:rFonts w:ascii="Times New Roman" w:hAnsi="Times New Roman" w:cs="Times New Roman"/>
        </w:rPr>
        <w:t>的过程总是与水的光解相伴随</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卡尔文用</w:t>
      </w:r>
      <w:r w:rsidRPr="00A34DFA">
        <w:rPr>
          <w:rFonts w:ascii="Times New Roman" w:hAnsi="Times New Roman" w:cs="Times New Roman"/>
          <w:vertAlign w:val="superscript"/>
        </w:rPr>
        <w:t>14</w:t>
      </w:r>
      <w:r w:rsidRPr="00A34DFA">
        <w:rPr>
          <w:rFonts w:ascii="Times New Roman" w:hAnsi="Times New Roman" w:cs="Times New Roman"/>
        </w:rPr>
        <w:t>C</w:t>
      </w:r>
      <w:r w:rsidRPr="00A34DFA">
        <w:rPr>
          <w:rFonts w:ascii="Times New Roman" w:hAnsi="Times New Roman" w:cs="Times New Roman"/>
        </w:rPr>
        <w:t>标记</w:t>
      </w:r>
      <w:r w:rsidRPr="00A34DFA">
        <w:rPr>
          <w:rFonts w:ascii="Times New Roman" w:hAnsi="Times New Roman" w:cs="Times New Roman"/>
        </w:rPr>
        <w:t>CO</w:t>
      </w:r>
      <w:r w:rsidRPr="00A34DFA">
        <w:rPr>
          <w:rFonts w:ascii="Times New Roman" w:hAnsi="Times New Roman" w:cs="Times New Roman"/>
          <w:vertAlign w:val="subscript"/>
        </w:rPr>
        <w:t>2</w:t>
      </w:r>
      <w:r>
        <w:rPr>
          <w:rFonts w:ascii="Times New Roman" w:hAnsi="Times New Roman" w:cs="Times New Roman"/>
        </w:rPr>
        <w:t>，</w:t>
      </w:r>
      <w:r w:rsidRPr="00A34DFA">
        <w:rPr>
          <w:rFonts w:ascii="Times New Roman" w:hAnsi="Times New Roman" w:cs="Times New Roman"/>
        </w:rPr>
        <w:t>探明了</w:t>
      </w:r>
      <w:r w:rsidRPr="00A34DFA">
        <w:rPr>
          <w:rFonts w:ascii="Times New Roman" w:hAnsi="Times New Roman" w:cs="Times New Roman"/>
        </w:rPr>
        <w:t>CO</w:t>
      </w:r>
      <w:r w:rsidRPr="00A34DFA">
        <w:rPr>
          <w:rFonts w:ascii="Times New Roman" w:hAnsi="Times New Roman" w:cs="Times New Roman"/>
          <w:vertAlign w:val="subscript"/>
        </w:rPr>
        <w:t>2</w:t>
      </w:r>
      <w:r w:rsidRPr="00A34DFA">
        <w:rPr>
          <w:rFonts w:ascii="Times New Roman" w:hAnsi="Times New Roman" w:cs="Times New Roman"/>
        </w:rPr>
        <w:t>中的碳转化为有机物中碳的途径</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B</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希尔反应仅说明了离体叶绿体在适当条件下可以发生水的光解，产生氧气。该实验没有排除叶绿体中其他物质的干扰，也并没有直接观察到氧元素的转移，</w:t>
      </w:r>
      <w:r w:rsidRPr="00A34DFA">
        <w:rPr>
          <w:rFonts w:ascii="Times New Roman" w:eastAsia="楷体_GB2312" w:hAnsi="Times New Roman" w:cs="Times New Roman"/>
        </w:rPr>
        <w:t>B</w:t>
      </w:r>
      <w:r w:rsidRPr="00A34DFA">
        <w:rPr>
          <w:rFonts w:ascii="Times New Roman" w:eastAsia="楷体_GB2312" w:hAnsi="Times New Roman" w:cs="Times New Roman"/>
        </w:rPr>
        <w:t>错误。</w:t>
      </w:r>
    </w:p>
    <w:p w:rsidR="001032B7" w:rsidRDefault="00BF388D" w:rsidP="001032B7">
      <w:pPr>
        <w:pStyle w:val="a3"/>
        <w:snapToGrid w:val="0"/>
        <w:spacing w:line="360" w:lineRule="auto"/>
        <w:rPr>
          <w:rFonts w:ascii="Times New Roman" w:hAnsi="Times New Roman" w:cs="Times New Roman"/>
        </w:rPr>
      </w:pPr>
      <w:r>
        <w:rPr>
          <w:rFonts w:ascii="Times New Roman" w:hAnsi="Times New Roman" w:cs="Times New Roman"/>
        </w:rPr>
        <w:t>8</w:t>
      </w:r>
      <w:r w:rsidR="001032B7">
        <w:rPr>
          <w:rFonts w:ascii="Times New Roman" w:hAnsi="Times New Roman" w:cs="Times New Roman"/>
        </w:rPr>
        <w:t>．</w:t>
      </w:r>
      <w:r w:rsidR="001032B7">
        <w:rPr>
          <w:rFonts w:ascii="Times New Roman" w:eastAsia="楷体_GB2312" w:hAnsi="Times New Roman" w:cs="Times New Roman"/>
        </w:rPr>
        <w:t>(</w:t>
      </w:r>
      <w:r w:rsidR="001032B7" w:rsidRPr="00A34DFA">
        <w:rPr>
          <w:rFonts w:ascii="Times New Roman" w:eastAsia="楷体_GB2312" w:hAnsi="Times New Roman" w:cs="Times New Roman"/>
        </w:rPr>
        <w:t>2024·</w:t>
      </w:r>
      <w:r w:rsidR="001032B7" w:rsidRPr="00A34DFA">
        <w:rPr>
          <w:rFonts w:ascii="Times New Roman" w:eastAsia="楷体_GB2312" w:hAnsi="Times New Roman" w:cs="Times New Roman"/>
        </w:rPr>
        <w:t>汕头三模</w:t>
      </w:r>
      <w:r w:rsidR="001032B7">
        <w:rPr>
          <w:rFonts w:ascii="Times New Roman" w:eastAsia="楷体_GB2312" w:hAnsi="Times New Roman" w:cs="Times New Roman"/>
        </w:rPr>
        <w:t>)</w:t>
      </w:r>
      <w:r w:rsidR="001032B7" w:rsidRPr="00A34DFA">
        <w:rPr>
          <w:rFonts w:ascii="Times New Roman" w:hAnsi="Times New Roman" w:cs="Times New Roman"/>
        </w:rPr>
        <w:t>如图所示</w:t>
      </w:r>
      <w:r w:rsidR="001032B7">
        <w:rPr>
          <w:rFonts w:ascii="Times New Roman" w:hAnsi="Times New Roman" w:cs="Times New Roman"/>
        </w:rPr>
        <w:t>，</w:t>
      </w:r>
      <w:r w:rsidR="001032B7" w:rsidRPr="00A34DFA">
        <w:rPr>
          <w:rFonts w:ascii="Times New Roman" w:hAnsi="Times New Roman" w:cs="Times New Roman"/>
        </w:rPr>
        <w:t>将草酸铁</w:t>
      </w:r>
      <w:r w:rsidR="001032B7">
        <w:rPr>
          <w:rFonts w:ascii="Times New Roman" w:hAnsi="Times New Roman" w:cs="Times New Roman"/>
        </w:rPr>
        <w:t>(</w:t>
      </w:r>
      <w:r w:rsidR="001032B7" w:rsidRPr="00A34DFA">
        <w:rPr>
          <w:rFonts w:ascii="Times New Roman" w:hAnsi="Times New Roman" w:cs="Times New Roman"/>
        </w:rPr>
        <w:t>含</w:t>
      </w:r>
      <w:r w:rsidR="001032B7" w:rsidRPr="00A34DFA">
        <w:rPr>
          <w:rFonts w:ascii="Times New Roman" w:hAnsi="Times New Roman" w:cs="Times New Roman"/>
        </w:rPr>
        <w:t>Fe</w:t>
      </w:r>
      <w:r w:rsidR="001032B7" w:rsidRPr="00A34DFA">
        <w:rPr>
          <w:rFonts w:ascii="Times New Roman" w:hAnsi="Times New Roman" w:cs="Times New Roman"/>
          <w:vertAlign w:val="superscript"/>
        </w:rPr>
        <w:t>3</w:t>
      </w:r>
      <w:r w:rsidR="001032B7" w:rsidRPr="00A34DFA">
        <w:rPr>
          <w:rFonts w:ascii="Times New Roman" w:hAnsi="Times New Roman" w:cs="Times New Roman"/>
          <w:vertAlign w:val="superscript"/>
        </w:rPr>
        <w:t>＋</w:t>
      </w:r>
      <w:r w:rsidR="001032B7">
        <w:rPr>
          <w:rFonts w:ascii="Times New Roman" w:hAnsi="Times New Roman" w:cs="Times New Roman"/>
        </w:rPr>
        <w:t>)</w:t>
      </w:r>
      <w:r w:rsidR="001032B7" w:rsidRPr="00A34DFA">
        <w:rPr>
          <w:rFonts w:ascii="Times New Roman" w:hAnsi="Times New Roman" w:cs="Times New Roman"/>
        </w:rPr>
        <w:t>加入含有离体叶绿体的溶液中</w:t>
      </w:r>
      <w:r w:rsidR="001032B7">
        <w:rPr>
          <w:rFonts w:ascii="Times New Roman" w:hAnsi="Times New Roman" w:cs="Times New Roman"/>
        </w:rPr>
        <w:t>，</w:t>
      </w:r>
      <w:r w:rsidR="001032B7" w:rsidRPr="00A34DFA">
        <w:rPr>
          <w:rFonts w:ascii="Times New Roman" w:hAnsi="Times New Roman" w:cs="Times New Roman"/>
        </w:rPr>
        <w:t>除去空气并给予适宜的光照后</w:t>
      </w:r>
      <w:r w:rsidR="001032B7">
        <w:rPr>
          <w:rFonts w:ascii="Times New Roman" w:hAnsi="Times New Roman" w:cs="Times New Roman"/>
        </w:rPr>
        <w:t>，</w:t>
      </w:r>
      <w:r w:rsidR="001032B7" w:rsidRPr="00A34DFA">
        <w:rPr>
          <w:rFonts w:ascii="Times New Roman" w:hAnsi="Times New Roman" w:cs="Times New Roman"/>
        </w:rPr>
        <w:t>溶液颜色发生变化并产生氧气</w:t>
      </w:r>
      <w:r w:rsidR="001032B7">
        <w:rPr>
          <w:rFonts w:ascii="Times New Roman" w:hAnsi="Times New Roman" w:cs="Times New Roman"/>
        </w:rPr>
        <w:t>。</w:t>
      </w:r>
      <w:r w:rsidR="001032B7" w:rsidRPr="00A34DFA">
        <w:rPr>
          <w:rFonts w:ascii="Times New Roman" w:hAnsi="Times New Roman" w:cs="Times New Roman"/>
        </w:rPr>
        <w:t>在相同条件下</w:t>
      </w:r>
      <w:r w:rsidR="001032B7">
        <w:rPr>
          <w:rFonts w:ascii="Times New Roman" w:hAnsi="Times New Roman" w:cs="Times New Roman"/>
        </w:rPr>
        <w:t>，</w:t>
      </w:r>
      <w:r w:rsidR="001032B7" w:rsidRPr="00A34DFA">
        <w:rPr>
          <w:rFonts w:ascii="Times New Roman" w:hAnsi="Times New Roman" w:cs="Times New Roman"/>
        </w:rPr>
        <w:t>不添加草酸铁时</w:t>
      </w:r>
      <w:r w:rsidR="001032B7">
        <w:rPr>
          <w:rFonts w:ascii="Times New Roman" w:hAnsi="Times New Roman" w:cs="Times New Roman"/>
        </w:rPr>
        <w:t>，</w:t>
      </w:r>
      <w:r w:rsidR="001032B7" w:rsidRPr="00A34DFA">
        <w:rPr>
          <w:rFonts w:ascii="Times New Roman" w:hAnsi="Times New Roman" w:cs="Times New Roman"/>
        </w:rPr>
        <w:t>则不产生氧气</w:t>
      </w:r>
      <w:r w:rsidR="001032B7">
        <w:rPr>
          <w:rFonts w:ascii="Times New Roman" w:hAnsi="Times New Roman" w:cs="Times New Roman"/>
        </w:rPr>
        <w:t>。</w:t>
      </w:r>
      <w:r w:rsidR="001032B7" w:rsidRPr="00A34DFA">
        <w:rPr>
          <w:rFonts w:ascii="Times New Roman" w:hAnsi="Times New Roman" w:cs="Times New Roman"/>
        </w:rPr>
        <w:t>下列有关论述正确的是</w:t>
      </w:r>
      <w:r w:rsidR="001032B7">
        <w:rPr>
          <w:rFonts w:ascii="Times New Roman" w:hAnsi="Times New Roman" w:cs="Times New Roman"/>
        </w:rPr>
        <w:t>(</w:t>
      </w:r>
      <w:r w:rsidR="001032B7">
        <w:rPr>
          <w:rFonts w:ascii="Times New Roman" w:hAnsi="Times New Roman" w:cs="Times New Roman"/>
        </w:rPr>
        <w:t xml:space="preserve">　　</w:t>
      </w:r>
      <w:r w:rsidR="001032B7">
        <w:rPr>
          <w:rFonts w:ascii="Times New Roman" w:hAnsi="Times New Roman" w:cs="Times New Roman"/>
        </w:rPr>
        <w:t>)</w:t>
      </w:r>
    </w:p>
    <w:p w:rsidR="001032B7" w:rsidRDefault="001032B7" w:rsidP="001032B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\\SG16.TIF"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310E1">
        <w:rPr>
          <w:rFonts w:ascii="Times New Roman" w:hAnsi="Times New Roman" w:cs="Times New Roman"/>
        </w:rPr>
        <w:fldChar w:fldCharType="begin"/>
      </w:r>
      <w:r w:rsidR="009310E1">
        <w:rPr>
          <w:rFonts w:ascii="Times New Roman" w:hAnsi="Times New Roman" w:cs="Times New Roman"/>
        </w:rPr>
        <w:instrText xml:space="preserve"> </w:instrText>
      </w:r>
      <w:r w:rsidR="009310E1">
        <w:rPr>
          <w:rFonts w:ascii="Times New Roman" w:hAnsi="Times New Roman" w:cs="Times New Roman" w:hint="eastAsia"/>
        </w:rPr>
        <w:instrText>INCLUDEPICTURE  "I:\\</w:instrText>
      </w:r>
      <w:r w:rsidR="009310E1">
        <w:rPr>
          <w:rFonts w:ascii="Times New Roman" w:hAnsi="Times New Roman" w:cs="Times New Roman" w:hint="eastAsia"/>
        </w:rPr>
        <w:instrText>王真</w:instrText>
      </w:r>
      <w:r w:rsidR="009310E1">
        <w:rPr>
          <w:rFonts w:ascii="Times New Roman" w:hAnsi="Times New Roman" w:cs="Times New Roman" w:hint="eastAsia"/>
        </w:rPr>
        <w:instrText>\\2025\\</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人教</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广东</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广东</w:instrText>
      </w:r>
      <w:r w:rsidR="009310E1">
        <w:rPr>
          <w:rFonts w:ascii="Times New Roman" w:hAnsi="Times New Roman" w:cs="Times New Roman" w:hint="eastAsia"/>
        </w:rPr>
        <w:instrText>\\</w:instrText>
      </w:r>
      <w:r w:rsidR="009310E1">
        <w:rPr>
          <w:rFonts w:ascii="Times New Roman" w:hAnsi="Times New Roman" w:cs="Times New Roman" w:hint="eastAsia"/>
        </w:rPr>
        <w:instrText>教师</w:instrText>
      </w:r>
      <w:r w:rsidR="009310E1">
        <w:rPr>
          <w:rFonts w:ascii="Times New Roman" w:hAnsi="Times New Roman" w:cs="Times New Roman" w:hint="eastAsia"/>
        </w:rPr>
        <w:instrText>word\\</w:instrText>
      </w:r>
      <w:r w:rsidR="009310E1">
        <w:rPr>
          <w:rFonts w:ascii="Times New Roman" w:hAnsi="Times New Roman" w:cs="Times New Roman" w:hint="eastAsia"/>
        </w:rPr>
        <w:instrText>活页</w:instrText>
      </w:r>
      <w:r w:rsidR="009310E1">
        <w:rPr>
          <w:rFonts w:ascii="Times New Roman" w:hAnsi="Times New Roman" w:cs="Times New Roman" w:hint="eastAsia"/>
        </w:rPr>
        <w:instrText>word\\SG16.TIF" \* MERGEFORMATINET</w:instrText>
      </w:r>
      <w:r w:rsidR="009310E1">
        <w:rPr>
          <w:rFonts w:ascii="Times New Roman" w:hAnsi="Times New Roman" w:cs="Times New Roman"/>
        </w:rPr>
        <w:instrText xml:space="preserve"> </w:instrText>
      </w:r>
      <w:r w:rsidR="009310E1">
        <w:rPr>
          <w:rFonts w:ascii="Times New Roman" w:hAnsi="Times New Roman" w:cs="Times New Roman"/>
        </w:rPr>
        <w:fldChar w:fldCharType="separate"/>
      </w:r>
      <w:r w:rsidR="003448D9">
        <w:rPr>
          <w:rFonts w:ascii="Times New Roman" w:hAnsi="Times New Roman" w:cs="Times New Roman"/>
        </w:rPr>
        <w:fldChar w:fldCharType="begin"/>
      </w:r>
      <w:r w:rsidR="003448D9">
        <w:rPr>
          <w:rFonts w:ascii="Times New Roman" w:hAnsi="Times New Roman" w:cs="Times New Roman"/>
        </w:rPr>
        <w:instrText xml:space="preserve"> </w:instrText>
      </w:r>
      <w:r w:rsidR="003448D9">
        <w:rPr>
          <w:rFonts w:ascii="Times New Roman" w:hAnsi="Times New Roman" w:cs="Times New Roman" w:hint="eastAsia"/>
        </w:rPr>
        <w:instrText>INCLUDEPICTURE  "I:\\</w:instrText>
      </w:r>
      <w:r w:rsidR="003448D9">
        <w:rPr>
          <w:rFonts w:ascii="Times New Roman" w:hAnsi="Times New Roman" w:cs="Times New Roman" w:hint="eastAsia"/>
        </w:rPr>
        <w:instrText>王真</w:instrText>
      </w:r>
      <w:r w:rsidR="003448D9">
        <w:rPr>
          <w:rFonts w:ascii="Times New Roman" w:hAnsi="Times New Roman" w:cs="Times New Roman" w:hint="eastAsia"/>
        </w:rPr>
        <w:instrText>\\2025\\</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人教</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广东</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广东</w:instrText>
      </w:r>
      <w:r w:rsidR="003448D9">
        <w:rPr>
          <w:rFonts w:ascii="Times New Roman" w:hAnsi="Times New Roman" w:cs="Times New Roman" w:hint="eastAsia"/>
        </w:rPr>
        <w:instrText>\\</w:instrText>
      </w:r>
      <w:r w:rsidR="003448D9">
        <w:rPr>
          <w:rFonts w:ascii="Times New Roman" w:hAnsi="Times New Roman" w:cs="Times New Roman" w:hint="eastAsia"/>
        </w:rPr>
        <w:instrText>教师</w:instrText>
      </w:r>
      <w:r w:rsidR="003448D9">
        <w:rPr>
          <w:rFonts w:ascii="Times New Roman" w:hAnsi="Times New Roman" w:cs="Times New Roman" w:hint="eastAsia"/>
        </w:rPr>
        <w:instrText>word\\</w:instrText>
      </w:r>
      <w:r w:rsidR="003448D9">
        <w:rPr>
          <w:rFonts w:ascii="Times New Roman" w:hAnsi="Times New Roman" w:cs="Times New Roman" w:hint="eastAsia"/>
        </w:rPr>
        <w:instrText>活页</w:instrText>
      </w:r>
      <w:r w:rsidR="003448D9">
        <w:rPr>
          <w:rFonts w:ascii="Times New Roman" w:hAnsi="Times New Roman" w:cs="Times New Roman" w:hint="eastAsia"/>
        </w:rPr>
        <w:instrText>word\\SG16.TIF" \* MERGEFORMATINET</w:instrText>
      </w:r>
      <w:r w:rsidR="003448D9">
        <w:rPr>
          <w:rFonts w:ascii="Times New Roman" w:hAnsi="Times New Roman" w:cs="Times New Roman"/>
        </w:rPr>
        <w:instrText xml:space="preserve"> </w:instrText>
      </w:r>
      <w:r w:rsidR="003448D9">
        <w:rPr>
          <w:rFonts w:ascii="Times New Roman" w:hAnsi="Times New Roman" w:cs="Times New Roman"/>
        </w:rPr>
        <w:fldChar w:fldCharType="separate"/>
      </w:r>
      <w:r w:rsidR="00642C76">
        <w:rPr>
          <w:rFonts w:ascii="Times New Roman" w:hAnsi="Times New Roman" w:cs="Times New Roman"/>
        </w:rPr>
        <w:fldChar w:fldCharType="begin"/>
      </w:r>
      <w:r w:rsidR="00642C76">
        <w:rPr>
          <w:rFonts w:ascii="Times New Roman" w:hAnsi="Times New Roman" w:cs="Times New Roman"/>
        </w:rPr>
        <w:instrText xml:space="preserve"> </w:instrText>
      </w:r>
      <w:r w:rsidR="00642C76">
        <w:rPr>
          <w:rFonts w:ascii="Times New Roman" w:hAnsi="Times New Roman" w:cs="Times New Roman" w:hint="eastAsia"/>
        </w:rPr>
        <w:instrText>INCLUDEPICTURE  "E:\\2026\\</w:instrText>
      </w:r>
      <w:r w:rsidR="00642C76">
        <w:rPr>
          <w:rFonts w:ascii="Times New Roman" w:hAnsi="Times New Roman" w:cs="Times New Roman" w:hint="eastAsia"/>
        </w:rPr>
        <w:instrText>上目录</w:instrText>
      </w:r>
      <w:r w:rsidR="00642C76">
        <w:rPr>
          <w:rFonts w:ascii="Times New Roman" w:hAnsi="Times New Roman" w:cs="Times New Roman" w:hint="eastAsia"/>
        </w:rPr>
        <w:instrText>\\2026</w:instrText>
      </w:r>
      <w:r w:rsidR="00642C76">
        <w:rPr>
          <w:rFonts w:ascii="Times New Roman" w:hAnsi="Times New Roman" w:cs="Times New Roman" w:hint="eastAsia"/>
        </w:rPr>
        <w:instrText>版</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步步高</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大一轮</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生物学</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人教版</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广东专用</w:instrText>
      </w:r>
      <w:r w:rsidR="00642C76">
        <w:rPr>
          <w:rFonts w:ascii="Times New Roman" w:hAnsi="Times New Roman" w:cs="Times New Roman" w:hint="eastAsia"/>
        </w:rPr>
        <w:instrText>\\</w:instrText>
      </w:r>
      <w:r w:rsidR="00642C76">
        <w:rPr>
          <w:rFonts w:ascii="Times New Roman" w:hAnsi="Times New Roman" w:cs="Times New Roman" w:hint="eastAsia"/>
        </w:rPr>
        <w:instrText>教师用书</w:instrText>
      </w:r>
      <w:r w:rsidR="00642C76">
        <w:rPr>
          <w:rFonts w:ascii="Times New Roman" w:hAnsi="Times New Roman" w:cs="Times New Roman" w:hint="eastAsia"/>
        </w:rPr>
        <w:instrText>Word</w:instrText>
      </w:r>
      <w:r w:rsidR="00642C76">
        <w:rPr>
          <w:rFonts w:ascii="Times New Roman" w:hAnsi="Times New Roman" w:cs="Times New Roman" w:hint="eastAsia"/>
        </w:rPr>
        <w:instrText>版文档</w:instrText>
      </w:r>
      <w:r w:rsidR="00642C76">
        <w:rPr>
          <w:rFonts w:ascii="Times New Roman" w:hAnsi="Times New Roman" w:cs="Times New Roman" w:hint="eastAsia"/>
        </w:rPr>
        <w:instrText>\\</w:instrText>
      </w:r>
      <w:r w:rsidR="00642C76">
        <w:rPr>
          <w:rFonts w:ascii="Times New Roman" w:hAnsi="Times New Roman" w:cs="Times New Roman" w:hint="eastAsia"/>
        </w:rPr>
        <w:instrText>活页</w:instrText>
      </w:r>
      <w:r w:rsidR="00642C76">
        <w:rPr>
          <w:rFonts w:ascii="Times New Roman" w:hAnsi="Times New Roman" w:cs="Times New Roman" w:hint="eastAsia"/>
        </w:rPr>
        <w:instrText>word\\SG16.TIF" \* MERGEFORMATINET</w:instrText>
      </w:r>
      <w:r w:rsidR="00642C76">
        <w:rPr>
          <w:rFonts w:ascii="Times New Roman" w:hAnsi="Times New Roman" w:cs="Times New Roman"/>
        </w:rPr>
        <w:instrText xml:space="preserve"> </w:instrText>
      </w:r>
      <w:r w:rsidR="00642C76">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活页</w:instrText>
      </w:r>
      <w:r w:rsidR="003F45C1">
        <w:rPr>
          <w:rFonts w:ascii="Times New Roman" w:hAnsi="Times New Roman" w:cs="Times New Roman" w:hint="eastAsia"/>
        </w:rPr>
        <w:instrText>word\\SG16.TIF"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 id="_x0000_i1044" type="#_x0000_t75" style="width:94.95pt;height:68pt">
            <v:imagedata r:id="rId43" r:href="rId44"/>
          </v:shape>
        </w:pict>
      </w:r>
      <w:r w:rsidR="003F45C1">
        <w:rPr>
          <w:rFonts w:ascii="Times New Roman" w:hAnsi="Times New Roman" w:cs="Times New Roman"/>
        </w:rPr>
        <w:fldChar w:fldCharType="end"/>
      </w:r>
      <w:r w:rsidR="00642C76">
        <w:rPr>
          <w:rFonts w:ascii="Times New Roman" w:hAnsi="Times New Roman" w:cs="Times New Roman"/>
        </w:rPr>
        <w:fldChar w:fldCharType="end"/>
      </w:r>
      <w:r w:rsidR="003448D9">
        <w:rPr>
          <w:rFonts w:ascii="Times New Roman" w:hAnsi="Times New Roman" w:cs="Times New Roman"/>
        </w:rPr>
        <w:fldChar w:fldCharType="end"/>
      </w:r>
      <w:r w:rsidR="009310E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可通过差速离心法提取叶绿体并置于蒸馏水中保存</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相较于蓝紫光</w:t>
      </w:r>
      <w:r>
        <w:rPr>
          <w:rFonts w:ascii="Times New Roman" w:hAnsi="Times New Roman" w:cs="Times New Roman"/>
        </w:rPr>
        <w:t>，</w:t>
      </w:r>
      <w:r w:rsidRPr="00A34DFA">
        <w:rPr>
          <w:rFonts w:ascii="Times New Roman" w:hAnsi="Times New Roman" w:cs="Times New Roman"/>
        </w:rPr>
        <w:t>绿光照射使叶绿体释放氧气量更多</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颜色变化是由于</w:t>
      </w:r>
      <w:r w:rsidRPr="00A34DFA">
        <w:rPr>
          <w:rFonts w:ascii="Times New Roman" w:hAnsi="Times New Roman" w:cs="Times New Roman"/>
        </w:rPr>
        <w:t>Fe</w:t>
      </w:r>
      <w:r w:rsidRPr="00A34DFA">
        <w:rPr>
          <w:rFonts w:ascii="Times New Roman" w:hAnsi="Times New Roman" w:cs="Times New Roman"/>
          <w:vertAlign w:val="superscript"/>
        </w:rPr>
        <w:t>3</w:t>
      </w:r>
      <w:r w:rsidRPr="00A34DFA">
        <w:rPr>
          <w:rFonts w:ascii="Times New Roman" w:hAnsi="Times New Roman" w:cs="Times New Roman"/>
          <w:vertAlign w:val="superscript"/>
        </w:rPr>
        <w:t>＋</w:t>
      </w:r>
      <w:r w:rsidRPr="00A34DFA">
        <w:rPr>
          <w:rFonts w:ascii="Times New Roman" w:hAnsi="Times New Roman" w:cs="Times New Roman"/>
        </w:rPr>
        <w:t>被还原</w:t>
      </w:r>
      <w:r>
        <w:rPr>
          <w:rFonts w:ascii="Times New Roman" w:hAnsi="Times New Roman" w:cs="Times New Roman"/>
        </w:rPr>
        <w:t>，</w:t>
      </w:r>
      <w:r w:rsidRPr="00A34DFA">
        <w:rPr>
          <w:rFonts w:ascii="Times New Roman" w:hAnsi="Times New Roman" w:cs="Times New Roman"/>
        </w:rPr>
        <w:t>Fe</w:t>
      </w:r>
      <w:r w:rsidRPr="00A34DFA">
        <w:rPr>
          <w:rFonts w:ascii="Times New Roman" w:hAnsi="Times New Roman" w:cs="Times New Roman"/>
          <w:vertAlign w:val="superscript"/>
        </w:rPr>
        <w:t>3</w:t>
      </w:r>
      <w:r w:rsidRPr="00A34DFA">
        <w:rPr>
          <w:rFonts w:ascii="Times New Roman" w:hAnsi="Times New Roman" w:cs="Times New Roman"/>
          <w:vertAlign w:val="superscript"/>
        </w:rPr>
        <w:t>＋</w:t>
      </w:r>
      <w:r w:rsidRPr="00A34DFA">
        <w:rPr>
          <w:rFonts w:ascii="Times New Roman" w:hAnsi="Times New Roman" w:cs="Times New Roman"/>
        </w:rPr>
        <w:t>相当于叶绿体基质内的</w:t>
      </w:r>
      <w:r w:rsidRPr="00A34DFA">
        <w:rPr>
          <w:rFonts w:ascii="Times New Roman" w:hAnsi="Times New Roman" w:cs="Times New Roman"/>
        </w:rPr>
        <w:t>NADH</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实验说明叶绿体中氧气的产生过程与糖类的合成过程相对独立</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D</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可通过差速离心法提取叶绿体，但是不能置于蒸馏水中保存，否则会吸水涨破，</w:t>
      </w:r>
      <w:r w:rsidRPr="00A34DFA">
        <w:rPr>
          <w:rFonts w:ascii="Times New Roman" w:eastAsia="楷体_GB2312" w:hAnsi="Times New Roman" w:cs="Times New Roman"/>
        </w:rPr>
        <w:t>A</w:t>
      </w:r>
      <w:r w:rsidRPr="00A34DFA">
        <w:rPr>
          <w:rFonts w:ascii="Times New Roman" w:eastAsia="楷体_GB2312" w:hAnsi="Times New Roman" w:cs="Times New Roman"/>
        </w:rPr>
        <w:t>错误；相较于绿光，蓝紫光吸收量大，用蓝紫光照射使叶绿体释放氧气量更多，</w:t>
      </w:r>
      <w:r w:rsidRPr="00A34DFA">
        <w:rPr>
          <w:rFonts w:ascii="Times New Roman" w:eastAsia="楷体_GB2312" w:hAnsi="Times New Roman" w:cs="Times New Roman"/>
        </w:rPr>
        <w:t>B</w:t>
      </w:r>
      <w:r w:rsidRPr="00A34DFA">
        <w:rPr>
          <w:rFonts w:ascii="Times New Roman" w:eastAsia="楷体_GB2312" w:hAnsi="Times New Roman" w:cs="Times New Roman"/>
        </w:rPr>
        <w:t>错误；</w:t>
      </w:r>
      <w:r w:rsidRPr="00A34DFA">
        <w:rPr>
          <w:rFonts w:ascii="Times New Roman" w:eastAsia="楷体_GB2312" w:hAnsi="Times New Roman" w:cs="Times New Roman"/>
        </w:rPr>
        <w:t>NADH</w:t>
      </w:r>
      <w:r w:rsidRPr="00A34DFA">
        <w:rPr>
          <w:rFonts w:ascii="Times New Roman" w:eastAsia="楷体_GB2312" w:hAnsi="Times New Roman" w:cs="Times New Roman"/>
        </w:rPr>
        <w:t>是呼吸作用中的还原剂，颜色变化是由于</w:t>
      </w:r>
      <w:r w:rsidRPr="00A34DFA">
        <w:rPr>
          <w:rFonts w:ascii="Times New Roman" w:eastAsia="楷体_GB2312" w:hAnsi="Times New Roman" w:cs="Times New Roman"/>
        </w:rPr>
        <w:t>Fe</w:t>
      </w:r>
      <w:r w:rsidRPr="00A34DFA">
        <w:rPr>
          <w:rFonts w:ascii="Times New Roman" w:eastAsia="楷体_GB2312" w:hAnsi="Times New Roman" w:cs="Times New Roman"/>
          <w:vertAlign w:val="superscript"/>
        </w:rPr>
        <w:t>3</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被还原，</w:t>
      </w:r>
      <w:r w:rsidRPr="00A34DFA">
        <w:rPr>
          <w:rFonts w:ascii="Times New Roman" w:eastAsia="楷体_GB2312" w:hAnsi="Times New Roman" w:cs="Times New Roman"/>
        </w:rPr>
        <w:t>Fe</w:t>
      </w:r>
      <w:r w:rsidRPr="00A34DFA">
        <w:rPr>
          <w:rFonts w:ascii="Times New Roman" w:eastAsia="楷体_GB2312" w:hAnsi="Times New Roman" w:cs="Times New Roman"/>
          <w:vertAlign w:val="superscript"/>
        </w:rPr>
        <w:t>3</w:t>
      </w:r>
      <w:r w:rsidRPr="00A34DFA">
        <w:rPr>
          <w:rFonts w:ascii="Times New Roman" w:eastAsia="楷体_GB2312" w:hAnsi="Times New Roman" w:cs="Times New Roman"/>
          <w:vertAlign w:val="superscript"/>
        </w:rPr>
        <w:t>＋</w:t>
      </w:r>
      <w:r w:rsidRPr="00A34DFA">
        <w:rPr>
          <w:rFonts w:ascii="Times New Roman" w:eastAsia="楷体_GB2312" w:hAnsi="Times New Roman" w:cs="Times New Roman"/>
        </w:rPr>
        <w:t>不是还原剂，</w:t>
      </w:r>
      <w:r w:rsidRPr="00A34DFA">
        <w:rPr>
          <w:rFonts w:ascii="Times New Roman" w:eastAsia="楷体_GB2312" w:hAnsi="Times New Roman" w:cs="Times New Roman"/>
        </w:rPr>
        <w:t>C</w:t>
      </w:r>
      <w:r w:rsidRPr="00A34DFA">
        <w:rPr>
          <w:rFonts w:ascii="Times New Roman" w:eastAsia="楷体_GB2312" w:hAnsi="Times New Roman" w:cs="Times New Roman"/>
        </w:rPr>
        <w:t>错误；实验过程中除去了空气，说明叶绿体中氧气的产生过程与糖类的合成过程相对独立，</w:t>
      </w:r>
      <w:r w:rsidRPr="00A34DFA">
        <w:rPr>
          <w:rFonts w:ascii="Times New Roman" w:eastAsia="楷体_GB2312" w:hAnsi="Times New Roman" w:cs="Times New Roman"/>
        </w:rPr>
        <w:t>D</w:t>
      </w:r>
      <w:r w:rsidRPr="00A34DFA">
        <w:rPr>
          <w:rFonts w:ascii="Times New Roman" w:eastAsia="楷体_GB2312" w:hAnsi="Times New Roman" w:cs="Times New Roman"/>
        </w:rPr>
        <w:t>正确。</w:t>
      </w:r>
    </w:p>
    <w:p w:rsidR="001032B7" w:rsidRDefault="00BF388D" w:rsidP="001032B7">
      <w:pPr>
        <w:pStyle w:val="a3"/>
        <w:snapToGrid w:val="0"/>
        <w:spacing w:line="360" w:lineRule="auto"/>
        <w:rPr>
          <w:rFonts w:ascii="Times New Roman" w:hAnsi="Times New Roman" w:cs="Times New Roman"/>
        </w:rPr>
      </w:pPr>
      <w:r>
        <w:rPr>
          <w:rFonts w:ascii="Times New Roman" w:hAnsi="Times New Roman" w:cs="Times New Roman"/>
        </w:rPr>
        <w:t>9</w:t>
      </w:r>
      <w:r w:rsidR="001032B7">
        <w:rPr>
          <w:rFonts w:ascii="Times New Roman" w:hAnsi="Times New Roman" w:cs="Times New Roman"/>
        </w:rPr>
        <w:t>．</w:t>
      </w:r>
      <w:r w:rsidR="001032B7" w:rsidRPr="00A34DFA">
        <w:rPr>
          <w:rFonts w:ascii="Times New Roman" w:hAnsi="Times New Roman" w:cs="Times New Roman"/>
        </w:rPr>
        <w:t>在光合作用发现过程中</w:t>
      </w:r>
      <w:r w:rsidR="001032B7">
        <w:rPr>
          <w:rFonts w:ascii="Times New Roman" w:hAnsi="Times New Roman" w:cs="Times New Roman"/>
        </w:rPr>
        <w:t>，</w:t>
      </w:r>
      <w:r w:rsidR="001032B7" w:rsidRPr="00A34DFA">
        <w:rPr>
          <w:rFonts w:ascii="Times New Roman" w:hAnsi="Times New Roman" w:cs="Times New Roman"/>
        </w:rPr>
        <w:t>科学家卡尔文做出了重要贡献</w:t>
      </w:r>
      <w:r w:rsidR="001032B7">
        <w:rPr>
          <w:rFonts w:ascii="Times New Roman" w:hAnsi="Times New Roman" w:cs="Times New Roman"/>
        </w:rPr>
        <w:t>。</w:t>
      </w:r>
      <w:r w:rsidR="001032B7" w:rsidRPr="00A34DFA">
        <w:rPr>
          <w:rFonts w:ascii="Times New Roman" w:hAnsi="Times New Roman" w:cs="Times New Roman"/>
        </w:rPr>
        <w:t>卡尔文等人在小球藻培养液中通入</w:t>
      </w:r>
      <w:r w:rsidR="001032B7" w:rsidRPr="00A34DFA">
        <w:rPr>
          <w:rFonts w:ascii="Times New Roman" w:hAnsi="Times New Roman" w:cs="Times New Roman"/>
          <w:vertAlign w:val="superscript"/>
        </w:rPr>
        <w:t>14</w:t>
      </w:r>
      <w:r w:rsidR="001032B7" w:rsidRPr="00A34DFA">
        <w:rPr>
          <w:rFonts w:ascii="Times New Roman" w:hAnsi="Times New Roman" w:cs="Times New Roman"/>
        </w:rPr>
        <w:t>CO</w:t>
      </w:r>
      <w:r w:rsidR="001032B7" w:rsidRPr="00A34DFA">
        <w:rPr>
          <w:rFonts w:ascii="Times New Roman" w:hAnsi="Times New Roman" w:cs="Times New Roman"/>
          <w:vertAlign w:val="subscript"/>
        </w:rPr>
        <w:t>2</w:t>
      </w:r>
      <w:r w:rsidR="001032B7">
        <w:rPr>
          <w:rFonts w:ascii="Times New Roman" w:hAnsi="Times New Roman" w:cs="Times New Roman"/>
        </w:rPr>
        <w:t>，</w:t>
      </w:r>
      <w:r w:rsidR="001032B7" w:rsidRPr="00A34DFA">
        <w:rPr>
          <w:rFonts w:ascii="Times New Roman" w:hAnsi="Times New Roman" w:cs="Times New Roman"/>
        </w:rPr>
        <w:t>再给予不同的光照时间</w:t>
      </w:r>
      <w:r w:rsidR="001032B7">
        <w:rPr>
          <w:rFonts w:ascii="Times New Roman" w:hAnsi="Times New Roman" w:cs="Times New Roman"/>
        </w:rPr>
        <w:t>，</w:t>
      </w:r>
      <w:r w:rsidR="001032B7" w:rsidRPr="00A34DFA">
        <w:rPr>
          <w:rFonts w:ascii="Times New Roman" w:hAnsi="Times New Roman" w:cs="Times New Roman"/>
        </w:rPr>
        <w:t>然后用甲醇</w:t>
      </w:r>
      <w:r w:rsidR="001032B7">
        <w:rPr>
          <w:rFonts w:ascii="Times New Roman" w:hAnsi="Times New Roman" w:cs="Times New Roman"/>
        </w:rPr>
        <w:t>(</w:t>
      </w:r>
      <w:r w:rsidR="001032B7" w:rsidRPr="00A34DFA">
        <w:rPr>
          <w:rFonts w:ascii="Times New Roman" w:hAnsi="Times New Roman" w:cs="Times New Roman"/>
        </w:rPr>
        <w:t>可杀死小球藻</w:t>
      </w:r>
      <w:r w:rsidR="001032B7">
        <w:rPr>
          <w:rFonts w:ascii="Times New Roman" w:hAnsi="Times New Roman" w:cs="Times New Roman"/>
        </w:rPr>
        <w:t>)</w:t>
      </w:r>
      <w:r w:rsidR="001032B7" w:rsidRPr="00A34DFA">
        <w:rPr>
          <w:rFonts w:ascii="Times New Roman" w:hAnsi="Times New Roman" w:cs="Times New Roman"/>
        </w:rPr>
        <w:t>分别处理并取样</w:t>
      </w:r>
      <w:r w:rsidR="001032B7">
        <w:rPr>
          <w:rFonts w:ascii="Times New Roman" w:hAnsi="Times New Roman" w:cs="Times New Roman"/>
        </w:rPr>
        <w:t>，</w:t>
      </w:r>
      <w:r w:rsidR="001032B7" w:rsidRPr="00A34DFA">
        <w:rPr>
          <w:rFonts w:ascii="Times New Roman" w:hAnsi="Times New Roman" w:cs="Times New Roman"/>
        </w:rPr>
        <w:t>最后根据标记化合物出现情况</w:t>
      </w:r>
      <w:r w:rsidR="001032B7">
        <w:rPr>
          <w:rFonts w:ascii="Times New Roman" w:hAnsi="Times New Roman" w:cs="Times New Roman"/>
        </w:rPr>
        <w:t>，</w:t>
      </w:r>
      <w:r w:rsidR="001032B7" w:rsidRPr="00A34DFA">
        <w:rPr>
          <w:rFonts w:ascii="Times New Roman" w:hAnsi="Times New Roman" w:cs="Times New Roman"/>
        </w:rPr>
        <w:t>确定生成物质的先后次序</w:t>
      </w:r>
      <w:r w:rsidR="001032B7">
        <w:rPr>
          <w:rFonts w:ascii="Times New Roman" w:hAnsi="Times New Roman" w:cs="Times New Roman"/>
        </w:rPr>
        <w:t>。</w:t>
      </w:r>
      <w:r w:rsidR="001032B7" w:rsidRPr="00A34DFA">
        <w:rPr>
          <w:rFonts w:ascii="Times New Roman" w:hAnsi="Times New Roman" w:cs="Times New Roman"/>
        </w:rPr>
        <w:t>下列有关说法正确的是</w:t>
      </w:r>
      <w:r w:rsidR="001032B7">
        <w:rPr>
          <w:rFonts w:ascii="Times New Roman" w:hAnsi="Times New Roman" w:cs="Times New Roman"/>
        </w:rPr>
        <w:t>(</w:t>
      </w:r>
      <w:r w:rsidR="001032B7">
        <w:rPr>
          <w:rFonts w:ascii="Times New Roman" w:hAnsi="Times New Roman" w:cs="Times New Roman"/>
        </w:rPr>
        <w:t xml:space="preserve">　　</w:t>
      </w:r>
      <w:r w:rsidR="001032B7">
        <w:rPr>
          <w:rFonts w:ascii="Times New Roman" w:hAnsi="Times New Roman" w:cs="Times New Roman"/>
        </w:rPr>
        <w:t>)</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A</w:t>
      </w:r>
      <w:r>
        <w:rPr>
          <w:rFonts w:ascii="Times New Roman" w:hAnsi="Times New Roman" w:cs="Times New Roman"/>
        </w:rPr>
        <w:t>．</w:t>
      </w:r>
      <w:r w:rsidRPr="00A34DFA">
        <w:rPr>
          <w:rFonts w:ascii="Times New Roman" w:hAnsi="Times New Roman" w:cs="Times New Roman"/>
        </w:rPr>
        <w:t>在卡尔文的实验过程中</w:t>
      </w:r>
      <w:r>
        <w:rPr>
          <w:rFonts w:ascii="Times New Roman" w:hAnsi="Times New Roman" w:cs="Times New Roman"/>
        </w:rPr>
        <w:t>，</w:t>
      </w:r>
      <w:r w:rsidRPr="00A34DFA">
        <w:rPr>
          <w:rFonts w:ascii="Times New Roman" w:hAnsi="Times New Roman" w:cs="Times New Roman"/>
        </w:rPr>
        <w:t>不产生氧气</w:t>
      </w:r>
      <w:r>
        <w:rPr>
          <w:rFonts w:ascii="Times New Roman" w:hAnsi="Times New Roman" w:cs="Times New Roman"/>
        </w:rPr>
        <w:t>，</w:t>
      </w:r>
      <w:r w:rsidRPr="00A34DFA">
        <w:rPr>
          <w:rFonts w:ascii="Times New Roman" w:hAnsi="Times New Roman" w:cs="Times New Roman"/>
        </w:rPr>
        <w:t>也不消耗氧气</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B</w:t>
      </w:r>
      <w:r>
        <w:rPr>
          <w:rFonts w:ascii="Times New Roman" w:hAnsi="Times New Roman" w:cs="Times New Roman"/>
        </w:rPr>
        <w:t>．</w:t>
      </w:r>
      <w:r w:rsidRPr="00A34DFA">
        <w:rPr>
          <w:rFonts w:ascii="Times New Roman" w:hAnsi="Times New Roman" w:cs="Times New Roman"/>
        </w:rPr>
        <w:t>该实验过程应该在无氧环境中进行</w:t>
      </w:r>
      <w:r>
        <w:rPr>
          <w:rFonts w:ascii="Times New Roman" w:hAnsi="Times New Roman" w:cs="Times New Roman"/>
        </w:rPr>
        <w:t>，</w:t>
      </w:r>
      <w:r w:rsidRPr="00A34DFA">
        <w:rPr>
          <w:rFonts w:ascii="Times New Roman" w:hAnsi="Times New Roman" w:cs="Times New Roman"/>
        </w:rPr>
        <w:t>以排除干扰</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C</w:t>
      </w:r>
      <w:r>
        <w:rPr>
          <w:rFonts w:ascii="Times New Roman" w:hAnsi="Times New Roman" w:cs="Times New Roman"/>
        </w:rPr>
        <w:t>．</w:t>
      </w:r>
      <w:r w:rsidRPr="00A34DFA">
        <w:rPr>
          <w:rFonts w:ascii="Times New Roman" w:hAnsi="Times New Roman" w:cs="Times New Roman"/>
        </w:rPr>
        <w:t>若要确定第一个生成的物质</w:t>
      </w:r>
      <w:r>
        <w:rPr>
          <w:rFonts w:ascii="Times New Roman" w:hAnsi="Times New Roman" w:cs="Times New Roman"/>
        </w:rPr>
        <w:t>，</w:t>
      </w:r>
      <w:r w:rsidRPr="00A34DFA">
        <w:rPr>
          <w:rFonts w:ascii="Times New Roman" w:hAnsi="Times New Roman" w:cs="Times New Roman"/>
        </w:rPr>
        <w:t>光照时间应延长</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D</w:t>
      </w:r>
      <w:r>
        <w:rPr>
          <w:rFonts w:ascii="Times New Roman" w:hAnsi="Times New Roman" w:cs="Times New Roman"/>
        </w:rPr>
        <w:t>．</w:t>
      </w:r>
      <w:r w:rsidRPr="00A34DFA">
        <w:rPr>
          <w:rFonts w:ascii="Times New Roman" w:hAnsi="Times New Roman" w:cs="Times New Roman"/>
        </w:rPr>
        <w:t>含有</w:t>
      </w:r>
      <w:r w:rsidRPr="00A34DFA">
        <w:rPr>
          <w:rFonts w:ascii="Times New Roman" w:hAnsi="Times New Roman" w:cs="Times New Roman"/>
          <w:vertAlign w:val="superscript"/>
        </w:rPr>
        <w:t>14</w:t>
      </w:r>
      <w:r w:rsidRPr="00A34DFA">
        <w:rPr>
          <w:rFonts w:ascii="Times New Roman" w:hAnsi="Times New Roman" w:cs="Times New Roman"/>
        </w:rPr>
        <w:t>C</w:t>
      </w:r>
      <w:r w:rsidRPr="00A34DFA">
        <w:rPr>
          <w:rFonts w:ascii="Times New Roman" w:hAnsi="Times New Roman" w:cs="Times New Roman"/>
        </w:rPr>
        <w:t>的物质</w:t>
      </w:r>
      <w:r>
        <w:rPr>
          <w:rFonts w:ascii="Times New Roman" w:hAnsi="Times New Roman" w:cs="Times New Roman"/>
        </w:rPr>
        <w:t>，</w:t>
      </w:r>
      <w:r w:rsidRPr="00A34DFA">
        <w:rPr>
          <w:rFonts w:ascii="Times New Roman" w:hAnsi="Times New Roman" w:cs="Times New Roman"/>
        </w:rPr>
        <w:t>主要存在于叶绿体基质中</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eastAsia="黑体" w:hAnsi="Times New Roman" w:cs="Times New Roman"/>
        </w:rPr>
        <w:t xml:space="preserve">　</w:t>
      </w:r>
      <w:r w:rsidRPr="00A34DFA">
        <w:rPr>
          <w:rFonts w:ascii="Times New Roman" w:hAnsi="Times New Roman" w:cs="Times New Roman"/>
        </w:rPr>
        <w:t>D</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解析</w:t>
      </w:r>
      <w:r>
        <w:rPr>
          <w:rFonts w:ascii="Times New Roman" w:eastAsia="黑体" w:hAnsi="Times New Roman" w:cs="Times New Roman"/>
        </w:rPr>
        <w:t xml:space="preserve">　</w:t>
      </w:r>
      <w:r w:rsidRPr="00A34DFA">
        <w:rPr>
          <w:rFonts w:ascii="Times New Roman" w:eastAsia="楷体_GB2312" w:hAnsi="Times New Roman" w:cs="Times New Roman"/>
        </w:rPr>
        <w:t>小球藻进行光合作用的过程中，可以通过水的光解产生氧气，线粒体进行有氧呼吸的过程也会消耗氧气，</w:t>
      </w:r>
      <w:r w:rsidRPr="00A34DFA">
        <w:rPr>
          <w:rFonts w:ascii="Times New Roman" w:eastAsia="楷体_GB2312" w:hAnsi="Times New Roman" w:cs="Times New Roman"/>
        </w:rPr>
        <w:t>A</w:t>
      </w:r>
      <w:r w:rsidRPr="00A34DFA">
        <w:rPr>
          <w:rFonts w:ascii="Times New Roman" w:eastAsia="楷体_GB2312" w:hAnsi="Times New Roman" w:cs="Times New Roman"/>
        </w:rPr>
        <w:t>错误；卡尔文探究的是暗反应的过程，氧气对该实验没有明显干扰，不需要设置无氧环境，</w:t>
      </w:r>
      <w:r w:rsidRPr="00A34DFA">
        <w:rPr>
          <w:rFonts w:ascii="Times New Roman" w:eastAsia="楷体_GB2312" w:hAnsi="Times New Roman" w:cs="Times New Roman"/>
        </w:rPr>
        <w:t>B</w:t>
      </w:r>
      <w:r w:rsidRPr="00A34DFA">
        <w:rPr>
          <w:rFonts w:ascii="Times New Roman" w:eastAsia="楷体_GB2312" w:hAnsi="Times New Roman" w:cs="Times New Roman"/>
        </w:rPr>
        <w:t>错误；若要确定第一个生成的物质，应不断缩短光照时间，直到产物不再发生改变，可确定该产物是第一个生成的物质，</w:t>
      </w:r>
      <w:r w:rsidRPr="00A34DFA">
        <w:rPr>
          <w:rFonts w:ascii="Times New Roman" w:eastAsia="楷体_GB2312" w:hAnsi="Times New Roman" w:cs="Times New Roman"/>
        </w:rPr>
        <w:t>C</w:t>
      </w:r>
      <w:r w:rsidRPr="00A34DFA">
        <w:rPr>
          <w:rFonts w:ascii="Times New Roman" w:eastAsia="楷体_GB2312" w:hAnsi="Times New Roman" w:cs="Times New Roman"/>
        </w:rPr>
        <w:t>错误；暗反应的场所在叶绿体基质，以</w:t>
      </w:r>
      <w:r w:rsidRPr="00A34DFA">
        <w:rPr>
          <w:rFonts w:ascii="Times New Roman" w:eastAsia="楷体_GB2312" w:hAnsi="Times New Roman" w:cs="Times New Roman"/>
          <w:vertAlign w:val="superscript"/>
        </w:rPr>
        <w:t>14</w:t>
      </w:r>
      <w:r w:rsidRPr="00A34DFA">
        <w:rPr>
          <w:rFonts w:ascii="Times New Roman" w:eastAsia="楷体_GB2312" w:hAnsi="Times New Roman" w:cs="Times New Roman"/>
        </w:rPr>
        <w:t>CO</w:t>
      </w:r>
      <w:r w:rsidRPr="00A34DFA">
        <w:rPr>
          <w:rFonts w:ascii="Times New Roman" w:eastAsia="楷体_GB2312" w:hAnsi="Times New Roman" w:cs="Times New Roman"/>
          <w:vertAlign w:val="subscript"/>
        </w:rPr>
        <w:t>2</w:t>
      </w:r>
      <w:r w:rsidRPr="00A34DFA">
        <w:rPr>
          <w:rFonts w:ascii="Times New Roman" w:eastAsia="楷体_GB2312" w:hAnsi="Times New Roman" w:cs="Times New Roman"/>
        </w:rPr>
        <w:t>为原料生成的含有</w:t>
      </w:r>
      <w:r w:rsidRPr="00A34DFA">
        <w:rPr>
          <w:rFonts w:ascii="Times New Roman" w:eastAsia="楷体_GB2312" w:hAnsi="Times New Roman" w:cs="Times New Roman"/>
          <w:vertAlign w:val="superscript"/>
        </w:rPr>
        <w:t>14</w:t>
      </w:r>
      <w:r w:rsidRPr="00A34DFA">
        <w:rPr>
          <w:rFonts w:ascii="Times New Roman" w:eastAsia="楷体_GB2312" w:hAnsi="Times New Roman" w:cs="Times New Roman"/>
        </w:rPr>
        <w:t>C</w:t>
      </w:r>
      <w:r w:rsidRPr="00A34DFA">
        <w:rPr>
          <w:rFonts w:ascii="Times New Roman" w:eastAsia="楷体_GB2312" w:hAnsi="Times New Roman" w:cs="Times New Roman"/>
        </w:rPr>
        <w:t>的物质主要存在于叶绿体基质中，</w:t>
      </w:r>
      <w:r w:rsidRPr="00A34DFA">
        <w:rPr>
          <w:rFonts w:ascii="Times New Roman" w:eastAsia="楷体_GB2312" w:hAnsi="Times New Roman" w:cs="Times New Roman"/>
        </w:rPr>
        <w:t>D</w:t>
      </w:r>
      <w:r w:rsidRPr="00A34DFA">
        <w:rPr>
          <w:rFonts w:ascii="Times New Roman" w:eastAsia="楷体_GB2312" w:hAnsi="Times New Roman" w:cs="Times New Roman"/>
        </w:rPr>
        <w:t>正确。</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二、非选择题</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1</w:t>
      </w:r>
      <w:r w:rsidR="00BF388D">
        <w:rPr>
          <w:rFonts w:ascii="Times New Roman" w:hAnsi="Times New Roman" w:cs="Times New Roman"/>
        </w:rPr>
        <w:t>0</w:t>
      </w:r>
      <w:r>
        <w:rPr>
          <w:rFonts w:ascii="Times New Roman" w:hAnsi="Times New Roman" w:cs="Times New Roman"/>
        </w:rPr>
        <w:t>．</w:t>
      </w:r>
      <w:r>
        <w:rPr>
          <w:rFonts w:ascii="Times New Roman" w:hAnsi="Times New Roman" w:cs="Times New Roman"/>
        </w:rPr>
        <w:t>(</w:t>
      </w:r>
      <w:r w:rsidR="00BF388D">
        <w:rPr>
          <w:rFonts w:ascii="Times New Roman" w:hAnsi="Times New Roman" w:cs="Times New Roman"/>
        </w:rPr>
        <w:t>18</w:t>
      </w:r>
      <w:bookmarkStart w:id="0" w:name="_GoBack"/>
      <w:bookmarkEnd w:id="0"/>
      <w:r w:rsidRPr="00A34DFA">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A34DFA">
        <w:rPr>
          <w:rFonts w:ascii="Times New Roman" w:eastAsia="楷体_GB2312" w:hAnsi="Times New Roman" w:cs="Times New Roman"/>
        </w:rPr>
        <w:t>2024·</w:t>
      </w:r>
      <w:r w:rsidRPr="00A34DFA">
        <w:rPr>
          <w:rFonts w:ascii="Times New Roman" w:eastAsia="楷体_GB2312" w:hAnsi="Times New Roman" w:cs="Times New Roman"/>
        </w:rPr>
        <w:t>河北，</w:t>
      </w:r>
      <w:r w:rsidRPr="00A34DFA">
        <w:rPr>
          <w:rFonts w:ascii="Times New Roman" w:eastAsia="楷体_GB2312" w:hAnsi="Times New Roman" w:cs="Times New Roman"/>
        </w:rPr>
        <w:t>19</w:t>
      </w:r>
      <w:r>
        <w:rPr>
          <w:rFonts w:ascii="Times New Roman" w:eastAsia="楷体_GB2312" w:hAnsi="Times New Roman" w:cs="Times New Roman"/>
        </w:rPr>
        <w:t>)</w:t>
      </w:r>
      <w:r w:rsidRPr="00A34DFA">
        <w:rPr>
          <w:rFonts w:ascii="Times New Roman" w:hAnsi="Times New Roman" w:cs="Times New Roman"/>
        </w:rPr>
        <w:t>高原地区蓝光和紫外光较强</w:t>
      </w:r>
      <w:r>
        <w:rPr>
          <w:rFonts w:ascii="Times New Roman" w:hAnsi="Times New Roman" w:cs="Times New Roman"/>
        </w:rPr>
        <w:t>，</w:t>
      </w:r>
      <w:r w:rsidRPr="00A34DFA">
        <w:rPr>
          <w:rFonts w:ascii="Times New Roman" w:hAnsi="Times New Roman" w:cs="Times New Roman"/>
        </w:rPr>
        <w:t>常采用覆膜措施辅助林木育苗</w:t>
      </w:r>
      <w:r>
        <w:rPr>
          <w:rFonts w:ascii="Times New Roman" w:hAnsi="Times New Roman" w:cs="Times New Roman"/>
        </w:rPr>
        <w:t>。</w:t>
      </w:r>
      <w:r w:rsidRPr="00A34DFA">
        <w:rPr>
          <w:rFonts w:ascii="Times New Roman" w:hAnsi="Times New Roman" w:cs="Times New Roman"/>
        </w:rPr>
        <w:t>为探究不同颜色覆膜对藏川杨幼苗生长的影响</w:t>
      </w:r>
      <w:r>
        <w:rPr>
          <w:rFonts w:ascii="Times New Roman" w:hAnsi="Times New Roman" w:cs="Times New Roman"/>
        </w:rPr>
        <w:t>，</w:t>
      </w:r>
      <w:r w:rsidRPr="00A34DFA">
        <w:rPr>
          <w:rFonts w:ascii="Times New Roman" w:hAnsi="Times New Roman" w:cs="Times New Roman"/>
        </w:rPr>
        <w:t>研究者检测了白膜</w:t>
      </w:r>
      <w:r>
        <w:rPr>
          <w:rFonts w:ascii="Times New Roman" w:hAnsi="Times New Roman" w:cs="Times New Roman"/>
        </w:rPr>
        <w:t>、</w:t>
      </w:r>
      <w:r w:rsidRPr="00A34DFA">
        <w:rPr>
          <w:rFonts w:ascii="Times New Roman" w:hAnsi="Times New Roman" w:cs="Times New Roman"/>
        </w:rPr>
        <w:t>蓝膜和绿膜对不同光的透过率</w:t>
      </w:r>
      <w:r>
        <w:rPr>
          <w:rFonts w:ascii="Times New Roman" w:hAnsi="Times New Roman" w:cs="Times New Roman"/>
        </w:rPr>
        <w:t>，</w:t>
      </w:r>
      <w:r w:rsidRPr="00A34DFA">
        <w:rPr>
          <w:rFonts w:ascii="Times New Roman" w:hAnsi="Times New Roman" w:cs="Times New Roman"/>
        </w:rPr>
        <w:t>以及覆膜后幼苗光合色素的含量</w:t>
      </w:r>
      <w:r>
        <w:rPr>
          <w:rFonts w:ascii="Times New Roman" w:hAnsi="Times New Roman" w:cs="Times New Roman"/>
        </w:rPr>
        <w:t>，</w:t>
      </w:r>
      <w:r w:rsidRPr="00A34DFA">
        <w:rPr>
          <w:rFonts w:ascii="Times New Roman" w:hAnsi="Times New Roman" w:cs="Times New Roman"/>
        </w:rPr>
        <w:t>结果如图</w:t>
      </w:r>
      <w:r>
        <w:rPr>
          <w:rFonts w:ascii="Times New Roman" w:hAnsi="Times New Roman" w:cs="Times New Roman"/>
        </w:rPr>
        <w:t>、</w:t>
      </w:r>
      <w:r w:rsidRPr="00A34DFA">
        <w:rPr>
          <w:rFonts w:ascii="Times New Roman" w:hAnsi="Times New Roman" w:cs="Times New Roman"/>
        </w:rPr>
        <w:t>表所示</w:t>
      </w:r>
      <w:r>
        <w:rPr>
          <w:rFonts w:ascii="Times New Roman" w:hAnsi="Times New Roman" w:cs="Times New Roman"/>
        </w:rPr>
        <w:t>。</w:t>
      </w:r>
    </w:p>
    <w:p w:rsidR="001032B7" w:rsidRPr="00A34DFA" w:rsidRDefault="001032B7" w:rsidP="001032B7">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\\7-184.TIF"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\\7-184.TIF"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\\7-184.TIF"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word\\7-184.TIF"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word\\7-184.TIF"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9310E1">
        <w:rPr>
          <w:rFonts w:ascii="Times New Roman" w:hAnsi="Times New Roman" w:cs="Times New Roman"/>
        </w:rPr>
        <w:fldChar w:fldCharType="begin"/>
      </w:r>
      <w:r w:rsidR="009310E1">
        <w:rPr>
          <w:rFonts w:ascii="Times New Roman" w:hAnsi="Times New Roman" w:cs="Times New Roman"/>
        </w:rPr>
        <w:instrText xml:space="preserve"> </w:instrText>
      </w:r>
      <w:r w:rsidR="009310E1">
        <w:rPr>
          <w:rFonts w:ascii="Times New Roman" w:hAnsi="Times New Roman" w:cs="Times New Roman" w:hint="eastAsia"/>
        </w:rPr>
        <w:instrText>INCLUDEPICTURE  "I:\\</w:instrText>
      </w:r>
      <w:r w:rsidR="009310E1">
        <w:rPr>
          <w:rFonts w:ascii="Times New Roman" w:hAnsi="Times New Roman" w:cs="Times New Roman" w:hint="eastAsia"/>
        </w:rPr>
        <w:instrText>王真</w:instrText>
      </w:r>
      <w:r w:rsidR="009310E1">
        <w:rPr>
          <w:rFonts w:ascii="Times New Roman" w:hAnsi="Times New Roman" w:cs="Times New Roman" w:hint="eastAsia"/>
        </w:rPr>
        <w:instrText>\\2025\\</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人教</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广东</w:instrText>
      </w:r>
      <w:r w:rsidR="009310E1">
        <w:rPr>
          <w:rFonts w:ascii="Times New Roman" w:hAnsi="Times New Roman" w:cs="Times New Roman" w:hint="eastAsia"/>
        </w:rPr>
        <w:instrText>\\</w:instrText>
      </w:r>
      <w:r w:rsidR="009310E1">
        <w:rPr>
          <w:rFonts w:ascii="Times New Roman" w:hAnsi="Times New Roman" w:cs="Times New Roman" w:hint="eastAsia"/>
        </w:rPr>
        <w:instrText>√生物</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大一轮</w:instrText>
      </w:r>
      <w:r w:rsidR="009310E1">
        <w:rPr>
          <w:rFonts w:ascii="Times New Roman" w:hAnsi="Times New Roman" w:cs="Times New Roman" w:hint="eastAsia"/>
        </w:rPr>
        <w:instrText xml:space="preserve"> </w:instrText>
      </w:r>
      <w:r w:rsidR="009310E1">
        <w:rPr>
          <w:rFonts w:ascii="Times New Roman" w:hAnsi="Times New Roman" w:cs="Times New Roman" w:hint="eastAsia"/>
        </w:rPr>
        <w:instrText>广东</w:instrText>
      </w:r>
      <w:r w:rsidR="009310E1">
        <w:rPr>
          <w:rFonts w:ascii="Times New Roman" w:hAnsi="Times New Roman" w:cs="Times New Roman" w:hint="eastAsia"/>
        </w:rPr>
        <w:instrText>\\</w:instrText>
      </w:r>
      <w:r w:rsidR="009310E1">
        <w:rPr>
          <w:rFonts w:ascii="Times New Roman" w:hAnsi="Times New Roman" w:cs="Times New Roman" w:hint="eastAsia"/>
        </w:rPr>
        <w:instrText>教师</w:instrText>
      </w:r>
      <w:r w:rsidR="009310E1">
        <w:rPr>
          <w:rFonts w:ascii="Times New Roman" w:hAnsi="Times New Roman" w:cs="Times New Roman" w:hint="eastAsia"/>
        </w:rPr>
        <w:instrText>word\\</w:instrText>
      </w:r>
      <w:r w:rsidR="009310E1">
        <w:rPr>
          <w:rFonts w:ascii="Times New Roman" w:hAnsi="Times New Roman" w:cs="Times New Roman" w:hint="eastAsia"/>
        </w:rPr>
        <w:instrText>活页</w:instrText>
      </w:r>
      <w:r w:rsidR="009310E1">
        <w:rPr>
          <w:rFonts w:ascii="Times New Roman" w:hAnsi="Times New Roman" w:cs="Times New Roman" w:hint="eastAsia"/>
        </w:rPr>
        <w:instrText>word\\7-184.TIF" \* MERGEFORMATINET</w:instrText>
      </w:r>
      <w:r w:rsidR="009310E1">
        <w:rPr>
          <w:rFonts w:ascii="Times New Roman" w:hAnsi="Times New Roman" w:cs="Times New Roman"/>
        </w:rPr>
        <w:instrText xml:space="preserve"> </w:instrText>
      </w:r>
      <w:r w:rsidR="009310E1">
        <w:rPr>
          <w:rFonts w:ascii="Times New Roman" w:hAnsi="Times New Roman" w:cs="Times New Roman"/>
        </w:rPr>
        <w:fldChar w:fldCharType="separate"/>
      </w:r>
      <w:r w:rsidR="003448D9">
        <w:rPr>
          <w:rFonts w:ascii="Times New Roman" w:hAnsi="Times New Roman" w:cs="Times New Roman"/>
        </w:rPr>
        <w:fldChar w:fldCharType="begin"/>
      </w:r>
      <w:r w:rsidR="003448D9">
        <w:rPr>
          <w:rFonts w:ascii="Times New Roman" w:hAnsi="Times New Roman" w:cs="Times New Roman"/>
        </w:rPr>
        <w:instrText xml:space="preserve"> </w:instrText>
      </w:r>
      <w:r w:rsidR="003448D9">
        <w:rPr>
          <w:rFonts w:ascii="Times New Roman" w:hAnsi="Times New Roman" w:cs="Times New Roman" w:hint="eastAsia"/>
        </w:rPr>
        <w:instrText>INCLUDEPICTURE  "I:\\</w:instrText>
      </w:r>
      <w:r w:rsidR="003448D9">
        <w:rPr>
          <w:rFonts w:ascii="Times New Roman" w:hAnsi="Times New Roman" w:cs="Times New Roman" w:hint="eastAsia"/>
        </w:rPr>
        <w:instrText>王真</w:instrText>
      </w:r>
      <w:r w:rsidR="003448D9">
        <w:rPr>
          <w:rFonts w:ascii="Times New Roman" w:hAnsi="Times New Roman" w:cs="Times New Roman" w:hint="eastAsia"/>
        </w:rPr>
        <w:instrText>\\2025\\</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人教</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广东</w:instrText>
      </w:r>
      <w:r w:rsidR="003448D9">
        <w:rPr>
          <w:rFonts w:ascii="Times New Roman" w:hAnsi="Times New Roman" w:cs="Times New Roman" w:hint="eastAsia"/>
        </w:rPr>
        <w:instrText>\\</w:instrText>
      </w:r>
      <w:r w:rsidR="003448D9">
        <w:rPr>
          <w:rFonts w:ascii="Times New Roman" w:hAnsi="Times New Roman" w:cs="Times New Roman" w:hint="eastAsia"/>
        </w:rPr>
        <w:instrText>√生物</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大一轮</w:instrText>
      </w:r>
      <w:r w:rsidR="003448D9">
        <w:rPr>
          <w:rFonts w:ascii="Times New Roman" w:hAnsi="Times New Roman" w:cs="Times New Roman" w:hint="eastAsia"/>
        </w:rPr>
        <w:instrText xml:space="preserve"> </w:instrText>
      </w:r>
      <w:r w:rsidR="003448D9">
        <w:rPr>
          <w:rFonts w:ascii="Times New Roman" w:hAnsi="Times New Roman" w:cs="Times New Roman" w:hint="eastAsia"/>
        </w:rPr>
        <w:instrText>广东</w:instrText>
      </w:r>
      <w:r w:rsidR="003448D9">
        <w:rPr>
          <w:rFonts w:ascii="Times New Roman" w:hAnsi="Times New Roman" w:cs="Times New Roman" w:hint="eastAsia"/>
        </w:rPr>
        <w:instrText>\\</w:instrText>
      </w:r>
      <w:r w:rsidR="003448D9">
        <w:rPr>
          <w:rFonts w:ascii="Times New Roman" w:hAnsi="Times New Roman" w:cs="Times New Roman" w:hint="eastAsia"/>
        </w:rPr>
        <w:instrText>教师</w:instrText>
      </w:r>
      <w:r w:rsidR="003448D9">
        <w:rPr>
          <w:rFonts w:ascii="Times New Roman" w:hAnsi="Times New Roman" w:cs="Times New Roman" w:hint="eastAsia"/>
        </w:rPr>
        <w:instrText>word\\</w:instrText>
      </w:r>
      <w:r w:rsidR="003448D9">
        <w:rPr>
          <w:rFonts w:ascii="Times New Roman" w:hAnsi="Times New Roman" w:cs="Times New Roman" w:hint="eastAsia"/>
        </w:rPr>
        <w:instrText>活页</w:instrText>
      </w:r>
      <w:r w:rsidR="003448D9">
        <w:rPr>
          <w:rFonts w:ascii="Times New Roman" w:hAnsi="Times New Roman" w:cs="Times New Roman" w:hint="eastAsia"/>
        </w:rPr>
        <w:instrText>word\\7-184.TIF" \* MERGEFORMATINET</w:instrText>
      </w:r>
      <w:r w:rsidR="003448D9">
        <w:rPr>
          <w:rFonts w:ascii="Times New Roman" w:hAnsi="Times New Roman" w:cs="Times New Roman"/>
        </w:rPr>
        <w:instrText xml:space="preserve"> </w:instrText>
      </w:r>
      <w:r w:rsidR="003448D9">
        <w:rPr>
          <w:rFonts w:ascii="Times New Roman" w:hAnsi="Times New Roman" w:cs="Times New Roman"/>
        </w:rPr>
        <w:fldChar w:fldCharType="separate"/>
      </w:r>
      <w:r w:rsidR="00642C76">
        <w:rPr>
          <w:rFonts w:ascii="Times New Roman" w:hAnsi="Times New Roman" w:cs="Times New Roman"/>
        </w:rPr>
        <w:fldChar w:fldCharType="begin"/>
      </w:r>
      <w:r w:rsidR="00642C76">
        <w:rPr>
          <w:rFonts w:ascii="Times New Roman" w:hAnsi="Times New Roman" w:cs="Times New Roman"/>
        </w:rPr>
        <w:instrText xml:space="preserve"> </w:instrText>
      </w:r>
      <w:r w:rsidR="00642C76">
        <w:rPr>
          <w:rFonts w:ascii="Times New Roman" w:hAnsi="Times New Roman" w:cs="Times New Roman" w:hint="eastAsia"/>
        </w:rPr>
        <w:instrText>INCLUDEPICTURE  "E:\\2026\\</w:instrText>
      </w:r>
      <w:r w:rsidR="00642C76">
        <w:rPr>
          <w:rFonts w:ascii="Times New Roman" w:hAnsi="Times New Roman" w:cs="Times New Roman" w:hint="eastAsia"/>
        </w:rPr>
        <w:instrText>上目录</w:instrText>
      </w:r>
      <w:r w:rsidR="00642C76">
        <w:rPr>
          <w:rFonts w:ascii="Times New Roman" w:hAnsi="Times New Roman" w:cs="Times New Roman" w:hint="eastAsia"/>
        </w:rPr>
        <w:instrText>\\2026</w:instrText>
      </w:r>
      <w:r w:rsidR="00642C76">
        <w:rPr>
          <w:rFonts w:ascii="Times New Roman" w:hAnsi="Times New Roman" w:cs="Times New Roman" w:hint="eastAsia"/>
        </w:rPr>
        <w:instrText>版</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步步高</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大一轮</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生物学</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人教版</w:instrText>
      </w:r>
      <w:r w:rsidR="00642C76">
        <w:rPr>
          <w:rFonts w:ascii="Times New Roman" w:hAnsi="Times New Roman" w:cs="Times New Roman" w:hint="eastAsia"/>
        </w:rPr>
        <w:instrText xml:space="preserve"> </w:instrText>
      </w:r>
      <w:r w:rsidR="00642C76">
        <w:rPr>
          <w:rFonts w:ascii="Times New Roman" w:hAnsi="Times New Roman" w:cs="Times New Roman" w:hint="eastAsia"/>
        </w:rPr>
        <w:instrText>广东专用</w:instrText>
      </w:r>
      <w:r w:rsidR="00642C76">
        <w:rPr>
          <w:rFonts w:ascii="Times New Roman" w:hAnsi="Times New Roman" w:cs="Times New Roman" w:hint="eastAsia"/>
        </w:rPr>
        <w:instrText>\\</w:instrText>
      </w:r>
      <w:r w:rsidR="00642C76">
        <w:rPr>
          <w:rFonts w:ascii="Times New Roman" w:hAnsi="Times New Roman" w:cs="Times New Roman" w:hint="eastAsia"/>
        </w:rPr>
        <w:instrText>教师用书</w:instrText>
      </w:r>
      <w:r w:rsidR="00642C76">
        <w:rPr>
          <w:rFonts w:ascii="Times New Roman" w:hAnsi="Times New Roman" w:cs="Times New Roman" w:hint="eastAsia"/>
        </w:rPr>
        <w:instrText>Word</w:instrText>
      </w:r>
      <w:r w:rsidR="00642C76">
        <w:rPr>
          <w:rFonts w:ascii="Times New Roman" w:hAnsi="Times New Roman" w:cs="Times New Roman" w:hint="eastAsia"/>
        </w:rPr>
        <w:instrText>版文档</w:instrText>
      </w:r>
      <w:r w:rsidR="00642C76">
        <w:rPr>
          <w:rFonts w:ascii="Times New Roman" w:hAnsi="Times New Roman" w:cs="Times New Roman" w:hint="eastAsia"/>
        </w:rPr>
        <w:instrText>\\</w:instrText>
      </w:r>
      <w:r w:rsidR="00642C76">
        <w:rPr>
          <w:rFonts w:ascii="Times New Roman" w:hAnsi="Times New Roman" w:cs="Times New Roman" w:hint="eastAsia"/>
        </w:rPr>
        <w:instrText>活页</w:instrText>
      </w:r>
      <w:r w:rsidR="00642C76">
        <w:rPr>
          <w:rFonts w:ascii="Times New Roman" w:hAnsi="Times New Roman" w:cs="Times New Roman" w:hint="eastAsia"/>
        </w:rPr>
        <w:instrText>word\\7-184.TIF" \* MERGEFORMATINET</w:instrText>
      </w:r>
      <w:r w:rsidR="00642C76">
        <w:rPr>
          <w:rFonts w:ascii="Times New Roman" w:hAnsi="Times New Roman" w:cs="Times New Roman"/>
        </w:rPr>
        <w:instrText xml:space="preserve"> </w:instrText>
      </w:r>
      <w:r w:rsidR="00642C76">
        <w:rPr>
          <w:rFonts w:ascii="Times New Roman" w:hAnsi="Times New Roman" w:cs="Times New Roman"/>
        </w:rPr>
        <w:fldChar w:fldCharType="separate"/>
      </w:r>
      <w:r w:rsidR="003F45C1">
        <w:rPr>
          <w:rFonts w:ascii="Times New Roman" w:hAnsi="Times New Roman" w:cs="Times New Roman"/>
        </w:rPr>
        <w:fldChar w:fldCharType="begin"/>
      </w:r>
      <w:r w:rsidR="003F45C1">
        <w:rPr>
          <w:rFonts w:ascii="Times New Roman" w:hAnsi="Times New Roman" w:cs="Times New Roman"/>
        </w:rPr>
        <w:instrText xml:space="preserve"> </w:instrText>
      </w:r>
      <w:r w:rsidR="003F45C1">
        <w:rPr>
          <w:rFonts w:ascii="Times New Roman" w:hAnsi="Times New Roman" w:cs="Times New Roman" w:hint="eastAsia"/>
        </w:rPr>
        <w:instrText>INCLUDEPICTURE  "E:\\2026</w:instrText>
      </w:r>
      <w:r w:rsidR="003F45C1">
        <w:rPr>
          <w:rFonts w:ascii="Times New Roman" w:hAnsi="Times New Roman" w:cs="Times New Roman" w:hint="eastAsia"/>
        </w:rPr>
        <w:instrText>\\</w:instrText>
      </w:r>
      <w:r w:rsidR="003F45C1">
        <w:rPr>
          <w:rFonts w:ascii="Times New Roman" w:hAnsi="Times New Roman" w:cs="Times New Roman" w:hint="eastAsia"/>
        </w:rPr>
        <w:instrText>上目录</w:instrText>
      </w:r>
      <w:r w:rsidR="003F45C1">
        <w:rPr>
          <w:rFonts w:ascii="Times New Roman" w:hAnsi="Times New Roman" w:cs="Times New Roman" w:hint="eastAsia"/>
        </w:rPr>
        <w:instrText>\\2026</w:instrText>
      </w:r>
      <w:r w:rsidR="003F45C1">
        <w:rPr>
          <w:rFonts w:ascii="Times New Roman" w:hAnsi="Times New Roman" w:cs="Times New Roman" w:hint="eastAsia"/>
        </w:rPr>
        <w:instrText>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步步高</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大一轮</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生物学</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人教版</w:instrText>
      </w:r>
      <w:r w:rsidR="003F45C1">
        <w:rPr>
          <w:rFonts w:ascii="Times New Roman" w:hAnsi="Times New Roman" w:cs="Times New Roman" w:hint="eastAsia"/>
        </w:rPr>
        <w:instrText xml:space="preserve"> </w:instrText>
      </w:r>
      <w:r w:rsidR="003F45C1">
        <w:rPr>
          <w:rFonts w:ascii="Times New Roman" w:hAnsi="Times New Roman" w:cs="Times New Roman" w:hint="eastAsia"/>
        </w:rPr>
        <w:instrText>广东专用</w:instrText>
      </w:r>
      <w:r w:rsidR="003F45C1">
        <w:rPr>
          <w:rFonts w:ascii="Times New Roman" w:hAnsi="Times New Roman" w:cs="Times New Roman" w:hint="eastAsia"/>
        </w:rPr>
        <w:instrText>\\</w:instrText>
      </w:r>
      <w:r w:rsidR="003F45C1">
        <w:rPr>
          <w:rFonts w:ascii="Times New Roman" w:hAnsi="Times New Roman" w:cs="Times New Roman" w:hint="eastAsia"/>
        </w:rPr>
        <w:instrText>教师用书</w:instrText>
      </w:r>
      <w:r w:rsidR="003F45C1">
        <w:rPr>
          <w:rFonts w:ascii="Times New Roman" w:hAnsi="Times New Roman" w:cs="Times New Roman" w:hint="eastAsia"/>
        </w:rPr>
        <w:instrText>Word</w:instrText>
      </w:r>
      <w:r w:rsidR="003F45C1">
        <w:rPr>
          <w:rFonts w:ascii="Times New Roman" w:hAnsi="Times New Roman" w:cs="Times New Roman" w:hint="eastAsia"/>
        </w:rPr>
        <w:instrText>版文档</w:instrText>
      </w:r>
      <w:r w:rsidR="003F45C1">
        <w:rPr>
          <w:rFonts w:ascii="Times New Roman" w:hAnsi="Times New Roman" w:cs="Times New Roman" w:hint="eastAsia"/>
        </w:rPr>
        <w:instrText>\\</w:instrText>
      </w:r>
      <w:r w:rsidR="003F45C1">
        <w:rPr>
          <w:rFonts w:ascii="Times New Roman" w:hAnsi="Times New Roman" w:cs="Times New Roman" w:hint="eastAsia"/>
        </w:rPr>
        <w:instrText>活页</w:instrText>
      </w:r>
      <w:r w:rsidR="003F45C1">
        <w:rPr>
          <w:rFonts w:ascii="Times New Roman" w:hAnsi="Times New Roman" w:cs="Times New Roman" w:hint="eastAsia"/>
        </w:rPr>
        <w:instrText>word\\7-184.TIF" \* MERGEFORMATINET</w:instrText>
      </w:r>
      <w:r w:rsidR="003F45C1">
        <w:rPr>
          <w:rFonts w:ascii="Times New Roman" w:hAnsi="Times New Roman" w:cs="Times New Roman"/>
        </w:rPr>
        <w:instrText xml:space="preserve"> </w:instrText>
      </w:r>
      <w:r w:rsidR="003F45C1">
        <w:rPr>
          <w:rFonts w:ascii="Times New Roman" w:hAnsi="Times New Roman" w:cs="Times New Roman"/>
        </w:rPr>
        <w:fldChar w:fldCharType="separate"/>
      </w:r>
      <w:r w:rsidR="00406E06">
        <w:rPr>
          <w:rFonts w:ascii="Times New Roman" w:hAnsi="Times New Roman" w:cs="Times New Roman"/>
        </w:rPr>
        <w:pict>
          <v:shape id="_x0000_i1045" type="#_x0000_t75" style="width:177.55pt;height:126.75pt">
            <v:imagedata r:id="rId45" r:href="rId46"/>
          </v:shape>
        </w:pict>
      </w:r>
      <w:r w:rsidR="003F45C1">
        <w:rPr>
          <w:rFonts w:ascii="Times New Roman" w:hAnsi="Times New Roman" w:cs="Times New Roman"/>
        </w:rPr>
        <w:fldChar w:fldCharType="end"/>
      </w:r>
      <w:r w:rsidR="00642C76">
        <w:rPr>
          <w:rFonts w:ascii="Times New Roman" w:hAnsi="Times New Roman" w:cs="Times New Roman"/>
        </w:rPr>
        <w:fldChar w:fldCharType="end"/>
      </w:r>
      <w:r w:rsidR="003448D9">
        <w:rPr>
          <w:rFonts w:ascii="Times New Roman" w:hAnsi="Times New Roman" w:cs="Times New Roman"/>
        </w:rPr>
        <w:fldChar w:fldCharType="end"/>
      </w:r>
      <w:r w:rsidR="009310E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2531"/>
        <w:gridCol w:w="2951"/>
      </w:tblGrid>
      <w:tr w:rsidR="001032B7" w:rsidRPr="00A34DFA" w:rsidTr="00565F28">
        <w:trPr>
          <w:jc w:val="center"/>
        </w:trPr>
        <w:tc>
          <w:tcPr>
            <w:tcW w:w="1236" w:type="dxa"/>
            <w:shd w:val="clear" w:color="auto" w:fill="auto"/>
            <w:vAlign w:val="center"/>
          </w:tcPr>
          <w:p w:rsidR="001032B7" w:rsidRPr="00A34DFA"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覆膜处理</w:t>
            </w:r>
          </w:p>
        </w:tc>
        <w:tc>
          <w:tcPr>
            <w:tcW w:w="2531" w:type="dxa"/>
            <w:shd w:val="clear" w:color="auto" w:fill="auto"/>
            <w:vAlign w:val="center"/>
          </w:tcPr>
          <w:p w:rsidR="001032B7" w:rsidRPr="00A34DFA"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叶绿素含量</w:t>
            </w:r>
            <w:r w:rsidRPr="00A34DFA">
              <w:rPr>
                <w:rFonts w:ascii="Times New Roman" w:hAnsi="Times New Roman" w:cs="Times New Roman"/>
              </w:rPr>
              <w:t>/</w:t>
            </w:r>
            <w:r>
              <w:rPr>
                <w:rFonts w:ascii="Times New Roman" w:hAnsi="Times New Roman" w:cs="Times New Roman"/>
              </w:rPr>
              <w:t>(</w:t>
            </w:r>
            <w:r w:rsidRPr="00A34DFA">
              <w:rPr>
                <w:rFonts w:ascii="Times New Roman" w:hAnsi="Times New Roman" w:cs="Times New Roman"/>
              </w:rPr>
              <w:t>mg·g</w:t>
            </w:r>
            <w:r w:rsidRPr="00A34DFA">
              <w:rPr>
                <w:rFonts w:ascii="Times New Roman" w:hAnsi="Times New Roman" w:cs="Times New Roman"/>
                <w:vertAlign w:val="superscript"/>
              </w:rPr>
              <w:t>－</w:t>
            </w:r>
            <w:r w:rsidRPr="00A34DFA">
              <w:rPr>
                <w:rFonts w:ascii="Times New Roman" w:hAnsi="Times New Roman" w:cs="Times New Roman"/>
                <w:vertAlign w:val="superscript"/>
              </w:rPr>
              <w:t>1</w:t>
            </w:r>
            <w:r>
              <w:rPr>
                <w:rFonts w:ascii="Times New Roman" w:hAnsi="Times New Roman" w:cs="Times New Roman"/>
              </w:rPr>
              <w:t>)</w:t>
            </w:r>
          </w:p>
        </w:tc>
        <w:tc>
          <w:tcPr>
            <w:tcW w:w="2951" w:type="dxa"/>
            <w:shd w:val="clear" w:color="auto" w:fill="auto"/>
            <w:vAlign w:val="center"/>
          </w:tcPr>
          <w:p w:rsidR="001032B7" w:rsidRPr="00A34DFA" w:rsidRDefault="001032B7" w:rsidP="00565F28">
            <w:pPr>
              <w:pStyle w:val="a3"/>
              <w:snapToGrid w:val="0"/>
              <w:spacing w:line="360" w:lineRule="auto"/>
              <w:jc w:val="center"/>
              <w:rPr>
                <w:rFonts w:hAnsi="宋体" w:cs="宋体"/>
              </w:rPr>
            </w:pPr>
            <w:r w:rsidRPr="00A34DFA">
              <w:rPr>
                <w:rFonts w:ascii="Times New Roman" w:hAnsi="Times New Roman" w:cs="Times New Roman"/>
              </w:rPr>
              <w:t>类胡萝卜素含量</w:t>
            </w:r>
            <w:r w:rsidRPr="00A34DFA">
              <w:rPr>
                <w:rFonts w:ascii="Times New Roman" w:hAnsi="Times New Roman" w:cs="Times New Roman"/>
              </w:rPr>
              <w:t>/</w:t>
            </w:r>
            <w:r>
              <w:rPr>
                <w:rFonts w:ascii="Times New Roman" w:hAnsi="Times New Roman" w:cs="Times New Roman"/>
              </w:rPr>
              <w:t>(</w:t>
            </w:r>
            <w:r w:rsidRPr="00A34DFA">
              <w:rPr>
                <w:rFonts w:ascii="Times New Roman" w:hAnsi="Times New Roman" w:cs="Times New Roman"/>
              </w:rPr>
              <w:t>mg·g</w:t>
            </w:r>
            <w:r w:rsidRPr="00A34DFA">
              <w:rPr>
                <w:rFonts w:ascii="Times New Roman" w:hAnsi="Times New Roman" w:cs="Times New Roman"/>
                <w:vertAlign w:val="superscript"/>
              </w:rPr>
              <w:t>－</w:t>
            </w:r>
            <w:r w:rsidRPr="00A34DFA">
              <w:rPr>
                <w:rFonts w:ascii="Times New Roman" w:hAnsi="Times New Roman" w:cs="Times New Roman"/>
                <w:vertAlign w:val="superscript"/>
              </w:rPr>
              <w:t>1</w:t>
            </w:r>
            <w:r>
              <w:rPr>
                <w:rFonts w:ascii="Times New Roman" w:hAnsi="Times New Roman" w:cs="Times New Roman"/>
              </w:rPr>
              <w:t>)</w:t>
            </w:r>
          </w:p>
        </w:tc>
      </w:tr>
      <w:tr w:rsidR="001032B7" w:rsidRPr="00A34DFA" w:rsidTr="00565F28">
        <w:trPr>
          <w:jc w:val="center"/>
        </w:trPr>
        <w:tc>
          <w:tcPr>
            <w:tcW w:w="1236" w:type="dxa"/>
            <w:shd w:val="clear" w:color="auto" w:fill="auto"/>
            <w:vAlign w:val="center"/>
          </w:tcPr>
          <w:p w:rsidR="001032B7" w:rsidRPr="00A34DFA"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白膜</w:t>
            </w:r>
          </w:p>
        </w:tc>
        <w:tc>
          <w:tcPr>
            <w:tcW w:w="2531" w:type="dxa"/>
            <w:shd w:val="clear" w:color="auto" w:fill="auto"/>
            <w:vAlign w:val="center"/>
          </w:tcPr>
          <w:p w:rsidR="001032B7" w:rsidRPr="00A34DFA"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1.67</w:t>
            </w:r>
          </w:p>
        </w:tc>
        <w:tc>
          <w:tcPr>
            <w:tcW w:w="2951" w:type="dxa"/>
            <w:shd w:val="clear" w:color="auto" w:fill="auto"/>
            <w:vAlign w:val="center"/>
          </w:tcPr>
          <w:p w:rsidR="001032B7" w:rsidRPr="00A34DFA"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0.71</w:t>
            </w:r>
          </w:p>
        </w:tc>
      </w:tr>
      <w:tr w:rsidR="001032B7" w:rsidRPr="00A34DFA" w:rsidTr="00565F28">
        <w:trPr>
          <w:jc w:val="center"/>
        </w:trPr>
        <w:tc>
          <w:tcPr>
            <w:tcW w:w="1236" w:type="dxa"/>
            <w:shd w:val="clear" w:color="auto" w:fill="auto"/>
            <w:vAlign w:val="center"/>
          </w:tcPr>
          <w:p w:rsidR="001032B7" w:rsidRPr="00A34DFA"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蓝膜</w:t>
            </w:r>
          </w:p>
        </w:tc>
        <w:tc>
          <w:tcPr>
            <w:tcW w:w="2531" w:type="dxa"/>
            <w:shd w:val="clear" w:color="auto" w:fill="auto"/>
            <w:vAlign w:val="center"/>
          </w:tcPr>
          <w:p w:rsidR="001032B7" w:rsidRPr="00A34DFA"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2.20</w:t>
            </w:r>
          </w:p>
        </w:tc>
        <w:tc>
          <w:tcPr>
            <w:tcW w:w="2951" w:type="dxa"/>
            <w:shd w:val="clear" w:color="auto" w:fill="auto"/>
            <w:vAlign w:val="center"/>
          </w:tcPr>
          <w:p w:rsidR="001032B7" w:rsidRPr="00A34DFA"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0.90</w:t>
            </w:r>
          </w:p>
        </w:tc>
      </w:tr>
      <w:tr w:rsidR="001032B7" w:rsidTr="00565F28">
        <w:trPr>
          <w:jc w:val="center"/>
        </w:trPr>
        <w:tc>
          <w:tcPr>
            <w:tcW w:w="1236" w:type="dxa"/>
            <w:shd w:val="clear" w:color="auto" w:fill="auto"/>
            <w:vAlign w:val="center"/>
          </w:tcPr>
          <w:p w:rsidR="001032B7" w:rsidRPr="00A34DFA"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绿膜</w:t>
            </w:r>
          </w:p>
        </w:tc>
        <w:tc>
          <w:tcPr>
            <w:tcW w:w="2531" w:type="dxa"/>
            <w:shd w:val="clear" w:color="auto" w:fill="auto"/>
            <w:vAlign w:val="center"/>
          </w:tcPr>
          <w:p w:rsidR="001032B7" w:rsidRPr="00A34DFA"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1.74</w:t>
            </w:r>
          </w:p>
        </w:tc>
        <w:tc>
          <w:tcPr>
            <w:tcW w:w="2951" w:type="dxa"/>
            <w:shd w:val="clear" w:color="auto" w:fill="auto"/>
            <w:vAlign w:val="center"/>
          </w:tcPr>
          <w:p w:rsidR="001032B7" w:rsidRDefault="001032B7" w:rsidP="00565F28">
            <w:pPr>
              <w:pStyle w:val="a3"/>
              <w:snapToGrid w:val="0"/>
              <w:spacing w:line="360" w:lineRule="auto"/>
              <w:jc w:val="center"/>
              <w:rPr>
                <w:rFonts w:ascii="Times New Roman" w:hAnsi="Times New Roman" w:cs="Times New Roman"/>
              </w:rPr>
            </w:pPr>
            <w:r w:rsidRPr="00A34DFA">
              <w:rPr>
                <w:rFonts w:ascii="Times New Roman" w:hAnsi="Times New Roman" w:cs="Times New Roman"/>
              </w:rPr>
              <w:t>0.65</w:t>
            </w:r>
          </w:p>
        </w:tc>
      </w:tr>
    </w:tbl>
    <w:p w:rsidR="001032B7" w:rsidRDefault="001032B7" w:rsidP="001032B7">
      <w:pPr>
        <w:pStyle w:val="a3"/>
        <w:snapToGrid w:val="0"/>
        <w:spacing w:line="360" w:lineRule="auto"/>
        <w:rPr>
          <w:rFonts w:ascii="Times New Roman" w:hAnsi="Times New Roman" w:cs="Times New Roman"/>
        </w:rPr>
      </w:pP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回答下列问题</w:t>
      </w:r>
      <w:r>
        <w:rPr>
          <w:rFonts w:ascii="Times New Roman" w:hAnsi="Times New Roman" w:cs="Times New Roman"/>
        </w:rPr>
        <w:t>：</w:t>
      </w:r>
    </w:p>
    <w:p w:rsidR="001032B7" w:rsidRDefault="001032B7" w:rsidP="001032B7">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如图所示</w:t>
      </w:r>
      <w:r>
        <w:rPr>
          <w:rFonts w:ascii="Times New Roman" w:hAnsi="Times New Roman" w:cs="Times New Roman"/>
        </w:rPr>
        <w:t>，</w:t>
      </w:r>
      <w:r w:rsidRPr="00A34DFA">
        <w:rPr>
          <w:rFonts w:ascii="Times New Roman" w:hAnsi="Times New Roman" w:cs="Times New Roman"/>
        </w:rPr>
        <w:t>三种颜色的膜对紫外光</w:t>
      </w:r>
      <w:r>
        <w:rPr>
          <w:rFonts w:ascii="Times New Roman" w:hAnsi="Times New Roman" w:cs="Times New Roman"/>
        </w:rPr>
        <w:t>、</w:t>
      </w:r>
      <w:r w:rsidRPr="00A34DFA">
        <w:rPr>
          <w:rFonts w:ascii="Times New Roman" w:hAnsi="Times New Roman" w:cs="Times New Roman"/>
        </w:rPr>
        <w:t>蓝光和绿光的透过率有明显差异</w:t>
      </w:r>
      <w:r>
        <w:rPr>
          <w:rFonts w:ascii="Times New Roman" w:hAnsi="Times New Roman" w:cs="Times New Roman"/>
        </w:rPr>
        <w:t>，</w:t>
      </w:r>
      <w:r w:rsidRPr="00A34DFA">
        <w:rPr>
          <w:rFonts w:ascii="Times New Roman" w:hAnsi="Times New Roman" w:cs="Times New Roman"/>
        </w:rPr>
        <w:t>其中</w:t>
      </w:r>
      <w:r w:rsidRPr="00A34DFA">
        <w:rPr>
          <w:rFonts w:ascii="Times New Roman" w:hAnsi="Times New Roman" w:cs="Times New Roman"/>
        </w:rPr>
        <w:t>____________</w:t>
      </w:r>
      <w:r w:rsidRPr="00A34DFA">
        <w:rPr>
          <w:rFonts w:ascii="Times New Roman" w:hAnsi="Times New Roman" w:cs="Times New Roman"/>
        </w:rPr>
        <w:t>光可被位于叶绿体</w:t>
      </w:r>
      <w:r w:rsidRPr="00A34DFA">
        <w:rPr>
          <w:rFonts w:ascii="Times New Roman" w:hAnsi="Times New Roman" w:cs="Times New Roman"/>
        </w:rPr>
        <w:t>____________</w:t>
      </w:r>
      <w:r w:rsidRPr="00A34DFA">
        <w:rPr>
          <w:rFonts w:ascii="Times New Roman" w:hAnsi="Times New Roman" w:cs="Times New Roman"/>
        </w:rPr>
        <w:t>上的光合色素高效吸收后用于光反应</w:t>
      </w:r>
      <w:r>
        <w:rPr>
          <w:rFonts w:ascii="Times New Roman" w:hAnsi="Times New Roman" w:cs="Times New Roman"/>
        </w:rPr>
        <w:t>，</w:t>
      </w:r>
      <w:r w:rsidRPr="00A34DFA">
        <w:rPr>
          <w:rFonts w:ascii="Times New Roman" w:hAnsi="Times New Roman" w:cs="Times New Roman"/>
        </w:rPr>
        <w:t>进而使暗反应阶段的</w:t>
      </w:r>
      <w:r w:rsidRPr="00A34DFA">
        <w:rPr>
          <w:rFonts w:ascii="Times New Roman" w:hAnsi="Times New Roman" w:cs="Times New Roman"/>
        </w:rPr>
        <w:t>C</w:t>
      </w:r>
      <w:r w:rsidRPr="00A34DFA">
        <w:rPr>
          <w:rFonts w:ascii="Times New Roman" w:hAnsi="Times New Roman" w:cs="Times New Roman"/>
          <w:vertAlign w:val="subscript"/>
        </w:rPr>
        <w:t>3</w:t>
      </w:r>
      <w:r w:rsidRPr="00A34DFA">
        <w:rPr>
          <w:rFonts w:ascii="Times New Roman" w:hAnsi="Times New Roman" w:cs="Times New Roman"/>
        </w:rPr>
        <w:t>还原转化为</w:t>
      </w:r>
      <w:r w:rsidRPr="00A34DFA">
        <w:rPr>
          <w:rFonts w:ascii="Times New Roman" w:hAnsi="Times New Roman" w:cs="Times New Roman"/>
        </w:rPr>
        <w:t>____________</w:t>
      </w:r>
      <w:r w:rsidRPr="00A34DFA">
        <w:rPr>
          <w:rFonts w:ascii="Times New Roman" w:hAnsi="Times New Roman" w:cs="Times New Roman"/>
        </w:rPr>
        <w:t>和</w:t>
      </w:r>
      <w:r w:rsidRPr="00A34DFA">
        <w:rPr>
          <w:rFonts w:ascii="Times New Roman" w:hAnsi="Times New Roman" w:cs="Times New Roman"/>
        </w:rPr>
        <w:t>____________</w:t>
      </w:r>
      <w:r>
        <w:rPr>
          <w:rFonts w:ascii="Times New Roman" w:hAnsi="Times New Roman" w:cs="Times New Roman"/>
        </w:rPr>
        <w:t>。</w:t>
      </w:r>
      <w:r w:rsidRPr="00A34DFA">
        <w:rPr>
          <w:rFonts w:ascii="Times New Roman" w:hAnsi="Times New Roman" w:cs="Times New Roman"/>
        </w:rPr>
        <w:t>与白膜覆盖相比</w:t>
      </w:r>
      <w:r>
        <w:rPr>
          <w:rFonts w:ascii="Times New Roman" w:hAnsi="Times New Roman" w:cs="Times New Roman"/>
        </w:rPr>
        <w:t>，</w:t>
      </w:r>
      <w:r w:rsidRPr="00A34DFA">
        <w:rPr>
          <w:rFonts w:ascii="Times New Roman" w:hAnsi="Times New Roman" w:cs="Times New Roman"/>
        </w:rPr>
        <w:t>蓝膜和绿膜透过的</w:t>
      </w:r>
      <w:r w:rsidRPr="00A34DFA">
        <w:rPr>
          <w:rFonts w:ascii="Times New Roman" w:hAnsi="Times New Roman" w:cs="Times New Roman"/>
        </w:rPr>
        <w:t>____________</w:t>
      </w:r>
      <w:r w:rsidRPr="00A34DFA">
        <w:rPr>
          <w:rFonts w:ascii="Times New Roman" w:hAnsi="Times New Roman" w:cs="Times New Roman"/>
        </w:rPr>
        <w:t>较少</w:t>
      </w:r>
      <w:r>
        <w:rPr>
          <w:rFonts w:ascii="Times New Roman" w:hAnsi="Times New Roman" w:cs="Times New Roman"/>
        </w:rPr>
        <w:t>，</w:t>
      </w:r>
      <w:r w:rsidRPr="00A34DFA">
        <w:rPr>
          <w:rFonts w:ascii="Times New Roman" w:hAnsi="Times New Roman" w:cs="Times New Roman"/>
        </w:rPr>
        <w:t>可更好地减弱幼苗受到的辐射</w:t>
      </w:r>
      <w:r>
        <w:rPr>
          <w:rFonts w:ascii="Times New Roman" w:hAnsi="Times New Roman" w:cs="Times New Roman"/>
        </w:rPr>
        <w:t>。</w:t>
      </w:r>
    </w:p>
    <w:p w:rsidR="001032B7" w:rsidRDefault="001032B7" w:rsidP="001032B7">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2</w:t>
      </w:r>
      <w:r>
        <w:rPr>
          <w:rFonts w:ascii="Times New Roman" w:hAnsi="Times New Roman" w:cs="Times New Roman"/>
        </w:rPr>
        <w:t>)(</w:t>
      </w:r>
      <w:r w:rsidRPr="00A34DFA">
        <w:rPr>
          <w:rFonts w:ascii="Times New Roman" w:hAnsi="Times New Roman" w:cs="Times New Roman"/>
        </w:rPr>
        <w:t>6</w:t>
      </w:r>
      <w:r w:rsidRPr="00A34DFA">
        <w:rPr>
          <w:rFonts w:ascii="Times New Roman" w:hAnsi="Times New Roman" w:cs="Times New Roman"/>
        </w:rPr>
        <w:t>分</w:t>
      </w:r>
      <w:r>
        <w:rPr>
          <w:rFonts w:ascii="Times New Roman" w:hAnsi="Times New Roman" w:cs="Times New Roman"/>
        </w:rPr>
        <w:t>)</w:t>
      </w:r>
      <w:r w:rsidRPr="00A34DFA">
        <w:rPr>
          <w:rFonts w:ascii="Times New Roman" w:hAnsi="Times New Roman" w:cs="Times New Roman"/>
        </w:rPr>
        <w:t>光合色素溶液的浓度与其光吸收值成正比</w:t>
      </w:r>
      <w:r>
        <w:rPr>
          <w:rFonts w:ascii="Times New Roman" w:hAnsi="Times New Roman" w:cs="Times New Roman"/>
        </w:rPr>
        <w:t>，</w:t>
      </w:r>
      <w:r w:rsidRPr="00A34DFA">
        <w:rPr>
          <w:rFonts w:ascii="Times New Roman" w:hAnsi="Times New Roman" w:cs="Times New Roman"/>
        </w:rPr>
        <w:t>选择适当波长的光可对色素含量进行测定</w:t>
      </w:r>
      <w:r>
        <w:rPr>
          <w:rFonts w:ascii="Times New Roman" w:hAnsi="Times New Roman" w:cs="Times New Roman"/>
        </w:rPr>
        <w:t>。</w:t>
      </w:r>
      <w:r w:rsidRPr="00A34DFA">
        <w:rPr>
          <w:rFonts w:ascii="Times New Roman" w:hAnsi="Times New Roman" w:cs="Times New Roman"/>
        </w:rPr>
        <w:t>提取光合色素时</w:t>
      </w:r>
      <w:r>
        <w:rPr>
          <w:rFonts w:ascii="Times New Roman" w:hAnsi="Times New Roman" w:cs="Times New Roman"/>
        </w:rPr>
        <w:t>，</w:t>
      </w:r>
      <w:r w:rsidRPr="00A34DFA">
        <w:rPr>
          <w:rFonts w:ascii="Times New Roman" w:hAnsi="Times New Roman" w:cs="Times New Roman"/>
        </w:rPr>
        <w:t>可利用</w:t>
      </w:r>
      <w:r w:rsidRPr="00A34DFA">
        <w:rPr>
          <w:rFonts w:ascii="Times New Roman" w:hAnsi="Times New Roman" w:cs="Times New Roman"/>
        </w:rPr>
        <w:t>______________</w:t>
      </w:r>
      <w:r w:rsidRPr="00A34DFA">
        <w:rPr>
          <w:rFonts w:ascii="Times New Roman" w:hAnsi="Times New Roman" w:cs="Times New Roman"/>
        </w:rPr>
        <w:t>作为溶剂</w:t>
      </w:r>
      <w:r>
        <w:rPr>
          <w:rFonts w:ascii="Times New Roman" w:hAnsi="Times New Roman" w:cs="Times New Roman"/>
        </w:rPr>
        <w:t>。</w:t>
      </w:r>
      <w:r w:rsidRPr="00A34DFA">
        <w:rPr>
          <w:rFonts w:ascii="Times New Roman" w:hAnsi="Times New Roman" w:cs="Times New Roman"/>
        </w:rPr>
        <w:t>测定叶绿素含量时</w:t>
      </w:r>
      <w:r>
        <w:rPr>
          <w:rFonts w:ascii="Times New Roman" w:hAnsi="Times New Roman" w:cs="Times New Roman"/>
        </w:rPr>
        <w:t>，</w:t>
      </w:r>
      <w:r w:rsidRPr="00A34DFA">
        <w:rPr>
          <w:rFonts w:ascii="Times New Roman" w:hAnsi="Times New Roman" w:cs="Times New Roman"/>
        </w:rPr>
        <w:t>应选择红光而不能选择蓝紫光</w:t>
      </w:r>
      <w:r>
        <w:rPr>
          <w:rFonts w:ascii="Times New Roman" w:hAnsi="Times New Roman" w:cs="Times New Roman"/>
        </w:rPr>
        <w:t>，</w:t>
      </w:r>
      <w:r w:rsidRPr="00A34DFA">
        <w:rPr>
          <w:rFonts w:ascii="Times New Roman" w:hAnsi="Times New Roman" w:cs="Times New Roman"/>
        </w:rPr>
        <w:t>原因是</w:t>
      </w:r>
      <w:r w:rsidRPr="00A34DFA">
        <w:rPr>
          <w:rFonts w:ascii="Times New Roman" w:hAnsi="Times New Roman" w:cs="Times New Roman"/>
        </w:rPr>
        <w:t>_____________________________________________________</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________________________________________________________________________</w:t>
      </w:r>
      <w:r>
        <w:rPr>
          <w:rFonts w:ascii="Times New Roman" w:hAnsi="Times New Roman" w:cs="Times New Roman"/>
        </w:rPr>
        <w:t>。</w:t>
      </w:r>
    </w:p>
    <w:p w:rsidR="001032B7" w:rsidRDefault="001032B7" w:rsidP="001032B7">
      <w:pPr>
        <w:pStyle w:val="a3"/>
        <w:snapToGrid w:val="0"/>
        <w:spacing w:line="360" w:lineRule="auto"/>
        <w:rPr>
          <w:rFonts w:ascii="Times New Roman" w:hAnsi="Times New Roman" w:cs="Times New Roman"/>
        </w:rPr>
      </w:pP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4</w:t>
      </w:r>
      <w:r w:rsidRPr="00A34DFA">
        <w:rPr>
          <w:rFonts w:ascii="Times New Roman" w:hAnsi="Times New Roman" w:cs="Times New Roman"/>
        </w:rPr>
        <w:t>分</w:t>
      </w:r>
      <w:r>
        <w:rPr>
          <w:rFonts w:ascii="Times New Roman" w:hAnsi="Times New Roman" w:cs="Times New Roman"/>
        </w:rPr>
        <w:t>)</w:t>
      </w:r>
      <w:r w:rsidRPr="00A34DFA">
        <w:rPr>
          <w:rFonts w:ascii="Times New Roman" w:hAnsi="Times New Roman" w:cs="Times New Roman"/>
        </w:rPr>
        <w:t>研究表明</w:t>
      </w:r>
      <w:r>
        <w:rPr>
          <w:rFonts w:ascii="Times New Roman" w:hAnsi="Times New Roman" w:cs="Times New Roman"/>
        </w:rPr>
        <w:t>，</w:t>
      </w:r>
      <w:r w:rsidRPr="00A34DFA">
        <w:rPr>
          <w:rFonts w:ascii="Times New Roman" w:hAnsi="Times New Roman" w:cs="Times New Roman"/>
        </w:rPr>
        <w:t>覆盖蓝膜更有利于藏川杨幼苗在高原环境的生长</w:t>
      </w:r>
      <w:r>
        <w:rPr>
          <w:rFonts w:ascii="Times New Roman" w:hAnsi="Times New Roman" w:cs="Times New Roman"/>
        </w:rPr>
        <w:t>。</w:t>
      </w:r>
      <w:r w:rsidRPr="00A34DFA">
        <w:rPr>
          <w:rFonts w:ascii="Times New Roman" w:hAnsi="Times New Roman" w:cs="Times New Roman"/>
        </w:rPr>
        <w:t>根据上述检测结果</w:t>
      </w:r>
      <w:r>
        <w:rPr>
          <w:rFonts w:ascii="Times New Roman" w:hAnsi="Times New Roman" w:cs="Times New Roman"/>
        </w:rPr>
        <w:t>，</w:t>
      </w:r>
      <w:r w:rsidRPr="00A34DFA">
        <w:rPr>
          <w:rFonts w:ascii="Times New Roman" w:hAnsi="Times New Roman" w:cs="Times New Roman"/>
        </w:rPr>
        <w:t>其原因为</w:t>
      </w:r>
      <w:r w:rsidRPr="00A34DFA">
        <w:rPr>
          <w:rFonts w:ascii="Times New Roman" w:hAnsi="Times New Roman" w:cs="Times New Roman"/>
        </w:rPr>
        <w:t>_____________________________________________________________</w:t>
      </w:r>
      <w:r w:rsidR="00AC12AE" w:rsidRPr="00A34DFA">
        <w:rPr>
          <w:rFonts w:ascii="Times New Roman" w:hAnsi="Times New Roman" w:cs="Times New Roman"/>
        </w:rPr>
        <w:t>______</w:t>
      </w:r>
    </w:p>
    <w:p w:rsidR="001032B7" w:rsidRDefault="001032B7" w:rsidP="001032B7">
      <w:pPr>
        <w:pStyle w:val="a3"/>
        <w:snapToGrid w:val="0"/>
        <w:spacing w:line="360" w:lineRule="auto"/>
        <w:rPr>
          <w:rFonts w:ascii="Times New Roman" w:hAnsi="Times New Roman" w:cs="Times New Roman"/>
        </w:rPr>
      </w:pPr>
      <w:r w:rsidRPr="00A34DFA">
        <w:rPr>
          <w:rFonts w:ascii="Times New Roman" w:hAnsi="Times New Roman" w:cs="Times New Roman"/>
        </w:rPr>
        <w:t>________________________________________________________________________</w:t>
      </w:r>
      <w:r>
        <w:rPr>
          <w:rFonts w:ascii="Times New Roman" w:hAnsi="Times New Roman" w:cs="Times New Roman"/>
        </w:rPr>
        <w:t>(</w:t>
      </w:r>
      <w:r w:rsidRPr="00A34DFA">
        <w:rPr>
          <w:rFonts w:ascii="Times New Roman" w:hAnsi="Times New Roman" w:cs="Times New Roman"/>
        </w:rPr>
        <w:t>答出两点即可</w:t>
      </w:r>
      <w:r>
        <w:rPr>
          <w:rFonts w:ascii="Times New Roman" w:hAnsi="Times New Roman" w:cs="Times New Roman"/>
        </w:rPr>
        <w:t>)</w:t>
      </w:r>
      <w:r>
        <w:rPr>
          <w:rFonts w:ascii="Times New Roman" w:hAnsi="Times New Roman" w:cs="Times New Roman"/>
        </w:rPr>
        <w:t>。</w:t>
      </w:r>
    </w:p>
    <w:p w:rsidR="001032B7" w:rsidRDefault="001032B7" w:rsidP="001032B7">
      <w:pPr>
        <w:pStyle w:val="a3"/>
        <w:snapToGrid w:val="0"/>
        <w:spacing w:line="360" w:lineRule="auto"/>
        <w:rPr>
          <w:rFonts w:ascii="Times New Roman" w:hAnsi="Times New Roman" w:cs="Times New Roman"/>
        </w:rPr>
      </w:pPr>
      <w:r w:rsidRPr="00A34DFA">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1</w:t>
      </w:r>
      <w:r>
        <w:rPr>
          <w:rFonts w:ascii="Times New Roman" w:hAnsi="Times New Roman" w:cs="Times New Roman"/>
        </w:rPr>
        <w:t>)</w:t>
      </w:r>
      <w:r w:rsidRPr="00A34DFA">
        <w:rPr>
          <w:rFonts w:ascii="Times New Roman" w:hAnsi="Times New Roman" w:cs="Times New Roman"/>
        </w:rPr>
        <w:t>蓝</w:t>
      </w:r>
      <w:r>
        <w:rPr>
          <w:rFonts w:ascii="Times New Roman" w:hAnsi="Times New Roman" w:cs="Times New Roman"/>
        </w:rPr>
        <w:t xml:space="preserve">　</w:t>
      </w:r>
      <w:r w:rsidRPr="00A34DFA">
        <w:rPr>
          <w:rFonts w:ascii="Times New Roman" w:hAnsi="Times New Roman" w:cs="Times New Roman"/>
        </w:rPr>
        <w:t>类囊体薄膜</w:t>
      </w:r>
      <w:r>
        <w:rPr>
          <w:rFonts w:ascii="Times New Roman" w:hAnsi="Times New Roman" w:cs="Times New Roman"/>
        </w:rPr>
        <w:t xml:space="preserve">　</w:t>
      </w:r>
      <w:r w:rsidRPr="00A34DFA">
        <w:rPr>
          <w:rFonts w:ascii="Times New Roman" w:hAnsi="Times New Roman" w:cs="Times New Roman"/>
        </w:rPr>
        <w:t>C</w:t>
      </w:r>
      <w:r w:rsidRPr="00A34DFA">
        <w:rPr>
          <w:rFonts w:ascii="Times New Roman" w:hAnsi="Times New Roman" w:cs="Times New Roman"/>
          <w:vertAlign w:val="subscript"/>
        </w:rPr>
        <w:t>5</w:t>
      </w:r>
      <w:r>
        <w:rPr>
          <w:rFonts w:ascii="Times New Roman" w:hAnsi="Times New Roman" w:cs="Times New Roman"/>
        </w:rPr>
        <w:t xml:space="preserve">　</w:t>
      </w:r>
      <w:r w:rsidRPr="00A34DFA">
        <w:rPr>
          <w:rFonts w:ascii="Times New Roman" w:hAnsi="Times New Roman" w:cs="Times New Roman"/>
        </w:rPr>
        <w:t>糖类</w:t>
      </w:r>
      <w:r>
        <w:rPr>
          <w:rFonts w:ascii="Times New Roman" w:hAnsi="Times New Roman" w:cs="Times New Roman"/>
        </w:rPr>
        <w:t xml:space="preserve">　</w:t>
      </w:r>
      <w:r w:rsidRPr="00A34DFA">
        <w:rPr>
          <w:rFonts w:ascii="Times New Roman" w:hAnsi="Times New Roman" w:cs="Times New Roman"/>
        </w:rPr>
        <w:t>紫外光</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2</w:t>
      </w:r>
      <w:r>
        <w:rPr>
          <w:rFonts w:ascii="Times New Roman" w:hAnsi="Times New Roman" w:cs="Times New Roman"/>
        </w:rPr>
        <w:t>)</w:t>
      </w:r>
      <w:r w:rsidRPr="00A34DFA">
        <w:rPr>
          <w:rFonts w:ascii="Times New Roman" w:hAnsi="Times New Roman" w:cs="Times New Roman"/>
        </w:rPr>
        <w:t>无水乙醇</w:t>
      </w:r>
      <w:r>
        <w:rPr>
          <w:rFonts w:ascii="Times New Roman" w:hAnsi="Times New Roman" w:cs="Times New Roman"/>
        </w:rPr>
        <w:t xml:space="preserve">　</w:t>
      </w:r>
      <w:r w:rsidRPr="00A34DFA">
        <w:rPr>
          <w:rFonts w:ascii="Times New Roman" w:hAnsi="Times New Roman" w:cs="Times New Roman"/>
        </w:rPr>
        <w:t>叶绿素</w:t>
      </w:r>
      <w:r w:rsidRPr="00A34DFA">
        <w:rPr>
          <w:rFonts w:ascii="Times New Roman" w:hAnsi="Times New Roman" w:cs="Times New Roman"/>
        </w:rPr>
        <w:t>a</w:t>
      </w:r>
      <w:r w:rsidRPr="00A34DFA">
        <w:rPr>
          <w:rFonts w:ascii="Times New Roman" w:hAnsi="Times New Roman" w:cs="Times New Roman"/>
        </w:rPr>
        <w:t>和叶绿素</w:t>
      </w:r>
      <w:r w:rsidRPr="00A34DFA">
        <w:rPr>
          <w:rFonts w:ascii="Times New Roman" w:hAnsi="Times New Roman" w:cs="Times New Roman"/>
        </w:rPr>
        <w:t>b</w:t>
      </w:r>
      <w:r w:rsidRPr="00A34DFA">
        <w:rPr>
          <w:rFonts w:ascii="Times New Roman" w:hAnsi="Times New Roman" w:cs="Times New Roman"/>
        </w:rPr>
        <w:t>主要吸收蓝紫光和红光</w:t>
      </w:r>
      <w:r>
        <w:rPr>
          <w:rFonts w:ascii="Times New Roman" w:hAnsi="Times New Roman" w:cs="Times New Roman"/>
        </w:rPr>
        <w:t>，</w:t>
      </w:r>
      <w:r w:rsidRPr="00A34DFA">
        <w:rPr>
          <w:rFonts w:ascii="Times New Roman" w:hAnsi="Times New Roman" w:cs="Times New Roman"/>
        </w:rPr>
        <w:t>胡萝卜素和叶黄素主要吸收蓝紫光</w:t>
      </w:r>
      <w:r>
        <w:rPr>
          <w:rFonts w:ascii="Times New Roman" w:hAnsi="Times New Roman" w:cs="Times New Roman"/>
        </w:rPr>
        <w:t>，</w:t>
      </w:r>
      <w:r w:rsidRPr="00A34DFA">
        <w:rPr>
          <w:rFonts w:ascii="Times New Roman" w:hAnsi="Times New Roman" w:cs="Times New Roman"/>
        </w:rPr>
        <w:t>选择红光可排除类胡萝卜素的干扰</w:t>
      </w:r>
      <w:r>
        <w:rPr>
          <w:rFonts w:ascii="Times New Roman" w:hAnsi="Times New Roman" w:cs="Times New Roman"/>
        </w:rPr>
        <w:t xml:space="preserve">　</w:t>
      </w:r>
      <w:r>
        <w:rPr>
          <w:rFonts w:ascii="Times New Roman" w:hAnsi="Times New Roman" w:cs="Times New Roman"/>
        </w:rPr>
        <w:t>(</w:t>
      </w:r>
      <w:r w:rsidRPr="00A34DFA">
        <w:rPr>
          <w:rFonts w:ascii="Times New Roman" w:hAnsi="Times New Roman" w:cs="Times New Roman"/>
        </w:rPr>
        <w:t>3</w:t>
      </w:r>
      <w:r>
        <w:rPr>
          <w:rFonts w:ascii="Times New Roman" w:hAnsi="Times New Roman" w:cs="Times New Roman"/>
        </w:rPr>
        <w:t>)</w:t>
      </w:r>
      <w:r w:rsidRPr="00A34DFA">
        <w:rPr>
          <w:rFonts w:ascii="Times New Roman" w:hAnsi="Times New Roman" w:cs="Times New Roman"/>
        </w:rPr>
        <w:t>覆盖蓝膜</w:t>
      </w:r>
      <w:r>
        <w:rPr>
          <w:rFonts w:ascii="Times New Roman" w:hAnsi="Times New Roman" w:cs="Times New Roman"/>
        </w:rPr>
        <w:t>，</w:t>
      </w:r>
      <w:r w:rsidRPr="00A34DFA">
        <w:rPr>
          <w:rFonts w:ascii="Times New Roman" w:hAnsi="Times New Roman" w:cs="Times New Roman"/>
        </w:rPr>
        <w:t>紫外光透过率低</w:t>
      </w:r>
      <w:r>
        <w:rPr>
          <w:rFonts w:ascii="Times New Roman" w:hAnsi="Times New Roman" w:cs="Times New Roman"/>
        </w:rPr>
        <w:t>，</w:t>
      </w:r>
      <w:r w:rsidRPr="00A34DFA">
        <w:rPr>
          <w:rFonts w:ascii="Times New Roman" w:hAnsi="Times New Roman" w:cs="Times New Roman"/>
        </w:rPr>
        <w:t>蓝光透过率高</w:t>
      </w:r>
      <w:r>
        <w:rPr>
          <w:rFonts w:ascii="Times New Roman" w:hAnsi="Times New Roman" w:cs="Times New Roman"/>
        </w:rPr>
        <w:t>，</w:t>
      </w:r>
      <w:r w:rsidRPr="00A34DFA">
        <w:rPr>
          <w:rFonts w:ascii="Times New Roman" w:hAnsi="Times New Roman" w:cs="Times New Roman"/>
        </w:rPr>
        <w:t>降低紫外光对幼苗的辐射的同时不影响其光合作用</w:t>
      </w:r>
      <w:r>
        <w:rPr>
          <w:rFonts w:ascii="Times New Roman" w:hAnsi="Times New Roman" w:cs="Times New Roman"/>
        </w:rPr>
        <w:t>；</w:t>
      </w:r>
      <w:r w:rsidRPr="00A34DFA">
        <w:rPr>
          <w:rFonts w:ascii="Times New Roman" w:hAnsi="Times New Roman" w:cs="Times New Roman"/>
        </w:rPr>
        <w:t>与覆盖白膜和绿膜相比</w:t>
      </w:r>
      <w:r>
        <w:rPr>
          <w:rFonts w:ascii="Times New Roman" w:hAnsi="Times New Roman" w:cs="Times New Roman"/>
        </w:rPr>
        <w:t>，</w:t>
      </w:r>
      <w:r w:rsidRPr="00A34DFA">
        <w:rPr>
          <w:rFonts w:ascii="Times New Roman" w:hAnsi="Times New Roman" w:cs="Times New Roman"/>
        </w:rPr>
        <w:t>覆盖蓝膜时叶绿素和类胡萝卜素含量都更高</w:t>
      </w:r>
      <w:r>
        <w:rPr>
          <w:rFonts w:ascii="Times New Roman" w:hAnsi="Times New Roman" w:cs="Times New Roman"/>
        </w:rPr>
        <w:t>，</w:t>
      </w:r>
      <w:r w:rsidRPr="00A34DFA">
        <w:rPr>
          <w:rFonts w:ascii="Times New Roman" w:hAnsi="Times New Roman" w:cs="Times New Roman"/>
        </w:rPr>
        <w:t>有利于幼苗进行光合作用</w:t>
      </w:r>
    </w:p>
    <w:p w:rsidR="001032B7" w:rsidRPr="001032B7" w:rsidRDefault="001032B7" w:rsidP="001032B7">
      <w:pPr>
        <w:pStyle w:val="a3"/>
        <w:snapToGrid w:val="0"/>
        <w:spacing w:line="360" w:lineRule="auto"/>
        <w:rPr>
          <w:rFonts w:ascii="Times New Roman" w:eastAsia="楷体_GB2312" w:hAnsi="Times New Roman"/>
        </w:rPr>
      </w:pPr>
      <w:r w:rsidRPr="003272E1">
        <w:rPr>
          <w:rFonts w:ascii="Times New Roman" w:eastAsia="黑体" w:hAnsi="Times New Roman"/>
        </w:rPr>
        <w:t xml:space="preserve">解析　</w:t>
      </w:r>
      <w:r w:rsidRPr="003272E1">
        <w:rPr>
          <w:rFonts w:ascii="Times New Roman" w:eastAsia="楷体_GB2312" w:hAnsi="Times New Roman"/>
        </w:rPr>
        <w:t>(1)</w:t>
      </w:r>
      <w:r w:rsidRPr="003272E1">
        <w:rPr>
          <w:rFonts w:ascii="Times New Roman" w:eastAsia="楷体_GB2312" w:hAnsi="Times New Roman"/>
        </w:rPr>
        <w:t>植物的光合色素分布在叶绿体的类囊体薄膜上，主要吸收红光和蓝紫光，因此题述三种光中蓝光可被高效吸收。光合作用暗反应阶段</w:t>
      </w:r>
      <w:r w:rsidRPr="003272E1">
        <w:rPr>
          <w:rFonts w:ascii="Times New Roman" w:eastAsia="楷体_GB2312" w:hAnsi="Times New Roman"/>
        </w:rPr>
        <w:t>C</w:t>
      </w:r>
      <w:r w:rsidRPr="003272E1">
        <w:rPr>
          <w:rFonts w:ascii="Times New Roman" w:eastAsia="楷体_GB2312" w:hAnsi="Times New Roman"/>
          <w:vertAlign w:val="subscript"/>
        </w:rPr>
        <w:t>3</w:t>
      </w:r>
      <w:r w:rsidRPr="003272E1">
        <w:rPr>
          <w:rFonts w:ascii="Times New Roman" w:eastAsia="楷体_GB2312" w:hAnsi="Times New Roman"/>
        </w:rPr>
        <w:t>还原的产物包括糖类和</w:t>
      </w:r>
      <w:r w:rsidRPr="003272E1">
        <w:rPr>
          <w:rFonts w:ascii="Times New Roman" w:eastAsia="楷体_GB2312" w:hAnsi="Times New Roman"/>
        </w:rPr>
        <w:t>C</w:t>
      </w:r>
      <w:r w:rsidRPr="003272E1">
        <w:rPr>
          <w:rFonts w:ascii="Times New Roman" w:eastAsia="楷体_GB2312" w:hAnsi="Times New Roman"/>
          <w:vertAlign w:val="subscript"/>
        </w:rPr>
        <w:t>5</w:t>
      </w:r>
      <w:r w:rsidRPr="003272E1">
        <w:rPr>
          <w:rFonts w:ascii="Times New Roman" w:eastAsia="楷体_GB2312" w:hAnsi="Times New Roman"/>
        </w:rPr>
        <w:t>。据柱形图分析可知，与白膜覆盖相比，蓝膜覆盖和绿膜覆盖透过的紫外光较少，可以更好地减弱幼苗受到的辐射。</w:t>
      </w:r>
      <w:r w:rsidRPr="003272E1">
        <w:rPr>
          <w:rFonts w:ascii="Times New Roman" w:eastAsia="楷体_GB2312" w:hAnsi="Times New Roman"/>
        </w:rPr>
        <w:t>(2)</w:t>
      </w:r>
      <w:r w:rsidRPr="003272E1">
        <w:rPr>
          <w:rFonts w:ascii="Times New Roman" w:eastAsia="楷体_GB2312" w:hAnsi="Times New Roman"/>
        </w:rPr>
        <w:t>光合色素提取的原理是绿叶中的色素能够溶解在有机溶剂中，所以可以用无水乙醇作为溶剂提取光合色素。根据色素的吸收光谱，叶绿素主要吸收红光和蓝紫光，类胡萝卜素主要吸收蓝紫光，两者都可以吸收蓝紫光，测定叶绿素的含量时，选择红光而不选择蓝紫光，可以避免类胡萝卜素对实验结果的影响。</w:t>
      </w:r>
      <w:r w:rsidRPr="003272E1">
        <w:rPr>
          <w:rFonts w:ascii="Times New Roman" w:eastAsia="楷体_GB2312" w:hAnsi="Times New Roman"/>
        </w:rPr>
        <w:t>(3)</w:t>
      </w:r>
      <w:r w:rsidRPr="003272E1">
        <w:rPr>
          <w:rFonts w:ascii="Times New Roman" w:eastAsia="楷体_GB2312" w:hAnsi="Times New Roman"/>
        </w:rPr>
        <w:t>高原环境紫外光强烈，覆盖蓝膜后，紫外光透过率降低，可降低紫外光对幼苗的伤害，此外，与覆盖白膜和绿膜相比，覆盖蓝膜时幼苗叶绿素和类胡萝卜素的含量最高，可以提高植物对光能的利用率，促进植物的光合作用。</w:t>
      </w:r>
    </w:p>
    <w:sectPr w:rsidR="001032B7" w:rsidRPr="001032B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F45C1" w:rsidRDefault="003F45C1" w:rsidP="004F2F4D">
      <w:r>
        <w:separator/>
      </w:r>
    </w:p>
  </w:endnote>
  <w:endnote w:type="continuationSeparator" w:id="0">
    <w:p w:rsidR="003F45C1" w:rsidRDefault="003F45C1" w:rsidP="004F2F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F45C1" w:rsidRDefault="003F45C1" w:rsidP="004F2F4D">
      <w:r>
        <w:separator/>
      </w:r>
    </w:p>
  </w:footnote>
  <w:footnote w:type="continuationSeparator" w:id="0">
    <w:p w:rsidR="003F45C1" w:rsidRDefault="003F45C1" w:rsidP="004F2F4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43B0"/>
    <w:rsid w:val="001032B7"/>
    <w:rsid w:val="001B5BED"/>
    <w:rsid w:val="003448D9"/>
    <w:rsid w:val="003F45C1"/>
    <w:rsid w:val="00406E06"/>
    <w:rsid w:val="004F2F4D"/>
    <w:rsid w:val="00562B5F"/>
    <w:rsid w:val="005658A4"/>
    <w:rsid w:val="00642C76"/>
    <w:rsid w:val="006A1B95"/>
    <w:rsid w:val="006E1D55"/>
    <w:rsid w:val="00712490"/>
    <w:rsid w:val="00712A8C"/>
    <w:rsid w:val="008343B0"/>
    <w:rsid w:val="008B20C3"/>
    <w:rsid w:val="008B5A8F"/>
    <w:rsid w:val="00900DF9"/>
    <w:rsid w:val="009310E1"/>
    <w:rsid w:val="009A2F2F"/>
    <w:rsid w:val="00AC12AE"/>
    <w:rsid w:val="00AC41CD"/>
    <w:rsid w:val="00B63C4A"/>
    <w:rsid w:val="00BF388D"/>
    <w:rsid w:val="00D95AD1"/>
    <w:rsid w:val="00DC58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D8383F9C-EFBD-4F03-A3C6-DFEC9BE854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8343B0"/>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8343B0"/>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8343B0"/>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8343B0"/>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8343B0"/>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8343B0"/>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8343B0"/>
    <w:rPr>
      <w:rFonts w:ascii="Times New Roman" w:eastAsia="宋体" w:hAnsi="Times New Roman" w:cs="Times New Roman"/>
      <w:b/>
      <w:bCs/>
      <w:kern w:val="44"/>
      <w:sz w:val="44"/>
      <w:szCs w:val="44"/>
    </w:rPr>
  </w:style>
  <w:style w:type="character" w:customStyle="1" w:styleId="4Char">
    <w:name w:val="标题 4 Char"/>
    <w:basedOn w:val="a0"/>
    <w:link w:val="4"/>
    <w:rsid w:val="008343B0"/>
    <w:rPr>
      <w:rFonts w:ascii="Arial" w:eastAsia="黑体" w:hAnsi="Arial" w:cs="Times New Roman"/>
      <w:b/>
      <w:bCs/>
      <w:sz w:val="28"/>
      <w:szCs w:val="28"/>
    </w:rPr>
  </w:style>
  <w:style w:type="character" w:customStyle="1" w:styleId="5Char">
    <w:name w:val="标题 5 Char"/>
    <w:basedOn w:val="a0"/>
    <w:link w:val="5"/>
    <w:rsid w:val="008343B0"/>
    <w:rPr>
      <w:rFonts w:ascii="Times New Roman" w:eastAsia="宋体" w:hAnsi="Times New Roman" w:cs="Times New Roman"/>
      <w:b/>
      <w:bCs/>
      <w:sz w:val="28"/>
      <w:szCs w:val="28"/>
    </w:rPr>
  </w:style>
  <w:style w:type="character" w:customStyle="1" w:styleId="6Char">
    <w:name w:val="标题 6 Char"/>
    <w:basedOn w:val="a0"/>
    <w:link w:val="6"/>
    <w:rsid w:val="008343B0"/>
    <w:rPr>
      <w:rFonts w:ascii="Arial" w:eastAsia="黑体" w:hAnsi="Arial" w:cs="Times New Roman"/>
      <w:b/>
      <w:bCs/>
      <w:sz w:val="24"/>
      <w:szCs w:val="24"/>
    </w:rPr>
  </w:style>
  <w:style w:type="character" w:customStyle="1" w:styleId="7Char">
    <w:name w:val="标题 7 Char"/>
    <w:basedOn w:val="a0"/>
    <w:link w:val="7"/>
    <w:rsid w:val="008343B0"/>
    <w:rPr>
      <w:rFonts w:ascii="Times New Roman" w:eastAsia="宋体" w:hAnsi="Times New Roman" w:cs="Times New Roman"/>
      <w:b/>
      <w:bCs/>
      <w:sz w:val="24"/>
      <w:szCs w:val="24"/>
    </w:rPr>
  </w:style>
  <w:style w:type="character" w:customStyle="1" w:styleId="8Char">
    <w:name w:val="标题 8 Char"/>
    <w:basedOn w:val="a0"/>
    <w:link w:val="8"/>
    <w:rsid w:val="008343B0"/>
    <w:rPr>
      <w:rFonts w:ascii="Arial" w:eastAsia="黑体" w:hAnsi="Arial" w:cs="Times New Roman"/>
      <w:sz w:val="24"/>
      <w:szCs w:val="24"/>
    </w:rPr>
  </w:style>
  <w:style w:type="numbering" w:customStyle="1" w:styleId="10">
    <w:name w:val="无列表1"/>
    <w:next w:val="a2"/>
    <w:uiPriority w:val="99"/>
    <w:semiHidden/>
    <w:unhideWhenUsed/>
    <w:rsid w:val="008343B0"/>
  </w:style>
  <w:style w:type="paragraph" w:styleId="a3">
    <w:name w:val="Plain Text"/>
    <w:basedOn w:val="a"/>
    <w:link w:val="Char"/>
    <w:rsid w:val="008343B0"/>
    <w:rPr>
      <w:rFonts w:ascii="宋体" w:eastAsia="宋体" w:hAnsi="Courier New" w:cs="Courier New"/>
      <w:szCs w:val="21"/>
    </w:rPr>
  </w:style>
  <w:style w:type="character" w:customStyle="1" w:styleId="Char">
    <w:name w:val="纯文本 Char"/>
    <w:basedOn w:val="a0"/>
    <w:link w:val="a3"/>
    <w:rsid w:val="008343B0"/>
    <w:rPr>
      <w:rFonts w:ascii="宋体" w:eastAsia="宋体" w:hAnsi="Courier New" w:cs="Courier New"/>
      <w:szCs w:val="21"/>
    </w:rPr>
  </w:style>
  <w:style w:type="paragraph" w:styleId="a4">
    <w:name w:val="header"/>
    <w:basedOn w:val="a"/>
    <w:link w:val="Char0"/>
    <w:rsid w:val="008343B0"/>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a0"/>
    <w:link w:val="a4"/>
    <w:rsid w:val="008343B0"/>
    <w:rPr>
      <w:rFonts w:ascii="Times New Roman" w:eastAsia="宋体" w:hAnsi="Times New Roman" w:cs="Times New Roman"/>
      <w:sz w:val="18"/>
      <w:szCs w:val="18"/>
    </w:rPr>
  </w:style>
  <w:style w:type="paragraph" w:styleId="a5">
    <w:name w:val="footer"/>
    <w:basedOn w:val="a"/>
    <w:link w:val="Char1"/>
    <w:rsid w:val="008343B0"/>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a0"/>
    <w:link w:val="a5"/>
    <w:rsid w:val="008343B0"/>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8304;&#25991;&#20214;/&#22823;&#19968;&#36718;/&#29983;&#29289;/&#29983;&#29289;%20%20&#20154;&#25945;&#29256;%20%20&#22823;&#19968;&#36718;%20%20&#20140;&#27941;&#29756;/7-171.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17.png"/><Relationship Id="rId3" Type="http://schemas.openxmlformats.org/officeDocument/2006/relationships/webSettings" Target="webSettings.xml"/><Relationship Id="rId21" Type="http://schemas.openxmlformats.org/officeDocument/2006/relationships/image" Target="&#24378;&#21270;&#36801;&#31227;&#24212;&#29992;&#25945;&#24072;.TIF" TargetMode="External"/><Relationship Id="rId34" Type="http://schemas.openxmlformats.org/officeDocument/2006/relationships/image" Target="../../&#28304;&#25991;&#20214;/&#22823;&#19968;&#36718;/&#29983;&#29289;/&#29983;&#29289;%20%20&#20154;&#25945;&#29256;%20%20&#22823;&#19968;&#36718;%20%20&#20140;&#27941;&#29756;/7-177.TIF" TargetMode="External"/><Relationship Id="rId42" Type="http://schemas.openxmlformats.org/officeDocument/2006/relationships/image" Target="&#27963;&#39029;word/7-181.TIF" TargetMode="External"/><Relationship Id="rId47" Type="http://schemas.openxmlformats.org/officeDocument/2006/relationships/fontTable" Target="fontTable.xml"/><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7-173.TIF" TargetMode="External"/><Relationship Id="rId25" Type="http://schemas.openxmlformats.org/officeDocument/2006/relationships/image" Target="&#24418;&#25104;&#35299;&#39064;&#33021;&#21147;&#25945;&#24072;.TIF" TargetMode="External"/><Relationship Id="rId33" Type="http://schemas.openxmlformats.org/officeDocument/2006/relationships/image" Target="media/image14.png"/><Relationship Id="rId38" Type="http://schemas.openxmlformats.org/officeDocument/2006/relationships/image" Target="&#27963;&#39029;word/D36.TIF" TargetMode="External"/><Relationship Id="rId46" Type="http://schemas.openxmlformats.org/officeDocument/2006/relationships/image" Target="&#27963;&#39029;word/7-184.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28304;&#25991;&#20214;/&#22823;&#19968;&#36718;/&#29983;&#29289;/&#29983;&#29289;%20%20&#20154;&#25945;&#29256;%20%20&#22823;&#19968;&#36718;%20%20&#20140;&#27941;&#29756;/7-175.TIF" TargetMode="External"/><Relationship Id="rId41" Type="http://schemas.openxmlformats.org/officeDocument/2006/relationships/image" Target="media/image18.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8304;&#25991;&#20214;/&#22823;&#19968;&#36718;/&#29983;&#29289;/&#29983;&#29289;%20%20&#20154;&#25945;&#29256;%20%20&#22823;&#19968;&#36718;%20%20&#20140;&#27941;&#29756;/7-170.TIF" TargetMode="External"/><Relationship Id="rId24" Type="http://schemas.openxmlformats.org/officeDocument/2006/relationships/image" Target="media/image10.png"/><Relationship Id="rId32" Type="http://schemas.openxmlformats.org/officeDocument/2006/relationships/image" Target="&#24378;&#21270;&#36801;&#31227;&#24212;&#29992;&#25945;&#24072;.TIF" TargetMode="External"/><Relationship Id="rId37" Type="http://schemas.openxmlformats.org/officeDocument/2006/relationships/image" Target="media/image16.png"/><Relationship Id="rId40" Type="http://schemas.openxmlformats.org/officeDocument/2006/relationships/image" Target="&#27963;&#39029;word/SG14.TIF" TargetMode="External"/><Relationship Id="rId45" Type="http://schemas.openxmlformats.org/officeDocument/2006/relationships/image" Target="media/image20.png"/><Relationship Id="rId5" Type="http://schemas.openxmlformats.org/officeDocument/2006/relationships/endnotes" Target="endnotes.xml"/><Relationship Id="rId15" Type="http://schemas.openxmlformats.org/officeDocument/2006/relationships/image" Target="../../&#28304;&#25991;&#20214;/&#22823;&#19968;&#36718;/&#29983;&#29289;/&#29983;&#29289;%20%20&#20154;&#25945;&#29256;%20%20&#22823;&#19968;&#36718;%20%20&#20140;&#27941;&#29756;/7-172.TIF" TargetMode="External"/><Relationship Id="rId23" Type="http://schemas.openxmlformats.org/officeDocument/2006/relationships/image" Target="media/image9.tiff"/><Relationship Id="rId28" Type="http://schemas.openxmlformats.org/officeDocument/2006/relationships/image" Target="media/image12.png"/><Relationship Id="rId36" Type="http://schemas.openxmlformats.org/officeDocument/2006/relationships/image" Target="../../&#28304;&#25991;&#20214;/&#22823;&#19968;&#36718;/&#29983;&#29289;/&#29983;&#29289;%20%20&#20154;&#25945;&#29256;%20%20&#22823;&#19968;&#36718;%20%20&#20140;&#27941;&#29756;/7-178.TIF" TargetMode="External"/><Relationship Id="rId10" Type="http://schemas.openxmlformats.org/officeDocument/2006/relationships/image" Target="media/image3.png"/><Relationship Id="rId19" Type="http://schemas.openxmlformats.org/officeDocument/2006/relationships/image" Target="&#33258;&#25105;&#35786;&#26029;&#25945;&#24072;0.tif" TargetMode="External"/><Relationship Id="rId31" Type="http://schemas.openxmlformats.org/officeDocument/2006/relationships/image" Target="../../&#28304;&#25991;&#20214;/&#22823;&#19968;&#36718;/&#29983;&#29289;/&#29983;&#29289;%20%20&#20154;&#25945;&#29256;%20%20&#22823;&#19968;&#36718;%20%20&#20140;&#27941;&#29756;/7-176.TIF" TargetMode="External"/><Relationship Id="rId44" Type="http://schemas.openxmlformats.org/officeDocument/2006/relationships/image" Target="&#27963;&#39029;word/SG16.TIF" TargetMode="External"/><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7-169.TIF" TargetMode="External"/><Relationship Id="rId14" Type="http://schemas.openxmlformats.org/officeDocument/2006/relationships/image" Target="media/image5.png"/><Relationship Id="rId22" Type="http://schemas.openxmlformats.org/officeDocument/2006/relationships/image" Target="&#25972;&#21512;&#24517;&#22791;&#30693;&#35782;&#25945;&#24072;A.TIF" TargetMode="External"/><Relationship Id="rId27" Type="http://schemas.openxmlformats.org/officeDocument/2006/relationships/image" Target="../../&#28304;&#25991;&#20214;/&#22823;&#19968;&#36718;/&#29983;&#29289;/&#29983;&#29289;%20%20&#20154;&#25945;&#29256;%20%20&#22823;&#19968;&#36718;%20%20&#20140;&#27941;&#29756;/7-174.TIF" TargetMode="External"/><Relationship Id="rId30" Type="http://schemas.openxmlformats.org/officeDocument/2006/relationships/image" Target="media/image13.png"/><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12</Pages>
  <Words>3675</Words>
  <Characters>20952</Characters>
  <Application>Microsoft Office Word</Application>
  <DocSecurity>0</DocSecurity>
  <Lines>174</Lines>
  <Paragraphs>49</Paragraphs>
  <ScaleCrop>false</ScaleCrop>
  <Company>china</Company>
  <LinksUpToDate>false</LinksUpToDate>
  <CharactersWithSpaces>24578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11</cp:revision>
  <dcterms:created xsi:type="dcterms:W3CDTF">2024-12-11T03:18:00Z</dcterms:created>
  <dcterms:modified xsi:type="dcterms:W3CDTF">2026-03-18T01:06:00Z</dcterms:modified>
</cp:coreProperties>
</file>